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b/>
          <w:bCs/>
          <w:sz w:val="32"/>
          <w:szCs w:val="32"/>
          <w:lang w:val="en-US"/>
        </w:rPr>
      </w:pPr>
      <w:r>
        <w:rPr>
          <w:b/>
          <w:bCs/>
          <w:sz w:val="32"/>
          <w:szCs w:val="32"/>
          <w:lang w:val="en-US"/>
        </w:rPr>
        <w:t>KONTRAK PERKULIAHAN, SISTEM PENILAIAN</w:t>
      </w:r>
    </w:p>
    <w:p>
      <w:pPr>
        <w:jc w:val="center"/>
        <w:rPr>
          <w:b/>
          <w:bCs/>
          <w:sz w:val="32"/>
          <w:szCs w:val="32"/>
          <w:lang w:val="en-US"/>
        </w:rPr>
      </w:pPr>
      <w:r>
        <w:rPr>
          <w:b/>
          <w:bCs/>
          <w:sz w:val="32"/>
          <w:szCs w:val="32"/>
          <w:lang w:val="en-US"/>
        </w:rPr>
        <w:t xml:space="preserve">RENCANA PEMBELAJARAN SEMSTER (RPS), </w:t>
      </w:r>
    </w:p>
    <w:p>
      <w:pPr>
        <w:jc w:val="center"/>
        <w:rPr>
          <w:b/>
          <w:bCs/>
          <w:sz w:val="32"/>
          <w:szCs w:val="32"/>
          <w:lang w:val="en-US"/>
        </w:rPr>
      </w:pPr>
      <w:r>
        <w:rPr>
          <w:b/>
          <w:bCs/>
          <w:sz w:val="32"/>
          <w:szCs w:val="32"/>
          <w:lang w:val="en-US"/>
        </w:rPr>
        <w:t xml:space="preserve">DAN SATUAN ACARA PERKULIAHAN (SAP),  </w:t>
      </w: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sz w:val="28"/>
          <w:szCs w:val="28"/>
          <w:lang w:val="en-US"/>
        </w:rPr>
      </w:pPr>
      <w:r>
        <w:rPr>
          <w:b/>
          <w:bCs/>
          <w:sz w:val="28"/>
          <w:szCs w:val="28"/>
          <w:lang w:val="en-US"/>
        </w:rPr>
        <w:t>MATA KULIAH</w:t>
      </w:r>
    </w:p>
    <w:p>
      <w:pPr>
        <w:jc w:val="center"/>
        <w:rPr>
          <w:b/>
          <w:bCs/>
          <w:sz w:val="28"/>
          <w:szCs w:val="28"/>
          <w:lang w:val="en-US"/>
        </w:rPr>
      </w:pPr>
    </w:p>
    <w:p>
      <w:pPr>
        <w:jc w:val="center"/>
        <w:rPr>
          <w:rFonts w:hint="default"/>
          <w:b/>
          <w:bCs/>
          <w:sz w:val="28"/>
          <w:szCs w:val="28"/>
          <w:lang w:val="en-US"/>
        </w:rPr>
      </w:pPr>
      <w:r>
        <w:rPr>
          <w:rFonts w:hint="default"/>
          <w:b/>
          <w:bCs/>
          <w:sz w:val="28"/>
          <w:szCs w:val="28"/>
          <w:lang w:val="en-US"/>
        </w:rPr>
        <w:t>TP. PENCAK SILAT</w:t>
      </w: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r>
        <w:rPr>
          <w:lang w:val="en-US" w:eastAsia="en-US"/>
        </w:rPr>
        <w:drawing>
          <wp:inline distT="0" distB="0" distL="0" distR="0">
            <wp:extent cx="1486535" cy="1467485"/>
            <wp:effectExtent l="0" t="0" r="0" b="0"/>
            <wp:docPr id="1354811517" name="Picture 1354811517" descr="Image result for logo unc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811517" name="Picture 1354811517" descr="Image result for logo unce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15468" cy="1496318"/>
                    </a:xfrm>
                    <a:prstGeom prst="rect">
                      <a:avLst/>
                    </a:prstGeom>
                    <a:noFill/>
                    <a:ln>
                      <a:noFill/>
                    </a:ln>
                  </pic:spPr>
                </pic:pic>
              </a:graphicData>
            </a:graphic>
          </wp:inline>
        </w:drawing>
      </w: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r>
        <w:rPr>
          <w:b/>
          <w:bCs/>
          <w:lang w:val="en-US"/>
        </w:rPr>
        <w:t>Oleh</w:t>
      </w:r>
    </w:p>
    <w:p>
      <w:pPr>
        <w:jc w:val="center"/>
        <w:rPr>
          <w:b/>
          <w:bCs/>
          <w:lang w:val="en-US"/>
        </w:rPr>
      </w:pPr>
    </w:p>
    <w:p>
      <w:pPr>
        <w:ind w:right="111"/>
        <w:jc w:val="center"/>
        <w:rPr>
          <w:rFonts w:hint="default"/>
          <w:b/>
          <w:bCs/>
          <w:sz w:val="24"/>
          <w:szCs w:val="24"/>
        </w:rPr>
      </w:pPr>
      <w:r>
        <w:rPr>
          <w:rFonts w:hint="default"/>
          <w:b/>
          <w:bCs/>
          <w:sz w:val="24"/>
          <w:szCs w:val="24"/>
        </w:rPr>
        <w:t>Rodhi Rusdianto Hidayat, S.Pd., M.Pd</w:t>
      </w:r>
    </w:p>
    <w:p>
      <w:pPr>
        <w:ind w:right="111"/>
        <w:jc w:val="center"/>
        <w:rPr>
          <w:rFonts w:hint="default"/>
          <w:b/>
          <w:bCs/>
          <w:sz w:val="24"/>
          <w:szCs w:val="24"/>
        </w:rPr>
      </w:pPr>
      <w:r>
        <w:rPr>
          <w:rFonts w:hint="default"/>
          <w:b/>
          <w:bCs/>
          <w:sz w:val="24"/>
          <w:szCs w:val="24"/>
        </w:rPr>
        <w:t xml:space="preserve">NIP. 199101242014041001 </w:t>
      </w:r>
    </w:p>
    <w:p>
      <w:pPr>
        <w:jc w:val="center"/>
        <w:rPr>
          <w:b/>
          <w:bCs/>
          <w:lang w:val="en-US"/>
        </w:rPr>
      </w:pPr>
    </w:p>
    <w:p>
      <w:pPr>
        <w:jc w:val="both"/>
        <w:rPr>
          <w:b/>
          <w:bCs/>
          <w:sz w:val="32"/>
          <w:szCs w:val="32"/>
          <w:lang w:val="en-US"/>
        </w:rPr>
      </w:pPr>
    </w:p>
    <w:p>
      <w:pPr>
        <w:jc w:val="center"/>
        <w:rPr>
          <w:b/>
          <w:bCs/>
          <w:sz w:val="32"/>
          <w:szCs w:val="32"/>
          <w:lang w:val="en-US"/>
        </w:rPr>
      </w:pPr>
    </w:p>
    <w:p>
      <w:pPr>
        <w:jc w:val="center"/>
        <w:rPr>
          <w:b/>
          <w:bCs/>
          <w:sz w:val="32"/>
          <w:szCs w:val="32"/>
          <w:lang w:val="en-US"/>
        </w:rPr>
      </w:pPr>
    </w:p>
    <w:p>
      <w:pPr>
        <w:jc w:val="center"/>
        <w:rPr>
          <w:b/>
          <w:bCs/>
          <w:sz w:val="32"/>
          <w:szCs w:val="32"/>
          <w:lang w:val="en-US"/>
        </w:rPr>
      </w:pPr>
      <w:r>
        <w:rPr>
          <w:b/>
          <w:bCs/>
          <w:sz w:val="32"/>
          <w:szCs w:val="32"/>
          <w:lang w:val="en-US"/>
        </w:rPr>
        <w:t xml:space="preserve">PROGRAM STUDI </w:t>
      </w:r>
    </w:p>
    <w:p>
      <w:pPr>
        <w:jc w:val="center"/>
        <w:rPr>
          <w:rFonts w:hint="default"/>
          <w:b/>
          <w:bCs/>
          <w:sz w:val="32"/>
          <w:szCs w:val="32"/>
          <w:lang w:val="en-US"/>
        </w:rPr>
      </w:pPr>
      <w:r>
        <w:rPr>
          <w:rFonts w:hint="default"/>
          <w:b/>
          <w:bCs/>
          <w:sz w:val="32"/>
          <w:szCs w:val="32"/>
          <w:lang w:val="en-US"/>
        </w:rPr>
        <w:t>ILMU KEOLAHRAGAAN</w:t>
      </w:r>
    </w:p>
    <w:p>
      <w:pPr>
        <w:jc w:val="center"/>
        <w:rPr>
          <w:b/>
          <w:bCs/>
          <w:sz w:val="32"/>
          <w:szCs w:val="32"/>
          <w:lang w:val="en-US"/>
        </w:rPr>
      </w:pPr>
      <w:r>
        <w:rPr>
          <w:b/>
          <w:bCs/>
          <w:sz w:val="32"/>
          <w:szCs w:val="32"/>
          <w:lang w:val="en-US"/>
        </w:rPr>
        <w:t>FAKULTAS ILMU KEOLAHRAGAAN</w:t>
      </w:r>
    </w:p>
    <w:p>
      <w:pPr>
        <w:jc w:val="center"/>
        <w:rPr>
          <w:b/>
          <w:bCs/>
          <w:sz w:val="32"/>
          <w:szCs w:val="32"/>
          <w:lang w:val="en-US"/>
        </w:rPr>
      </w:pPr>
      <w:r>
        <w:rPr>
          <w:b/>
          <w:bCs/>
          <w:sz w:val="32"/>
          <w:szCs w:val="32"/>
          <w:lang w:val="en-US"/>
        </w:rPr>
        <w:t>UNIVERSITAS CENDERAWASIH</w:t>
      </w:r>
    </w:p>
    <w:p>
      <w:pPr>
        <w:jc w:val="center"/>
        <w:rPr>
          <w:rFonts w:hint="default"/>
          <w:b/>
          <w:bCs/>
          <w:sz w:val="32"/>
          <w:szCs w:val="32"/>
          <w:lang w:val="en-US"/>
        </w:rPr>
      </w:pPr>
      <w:r>
        <w:rPr>
          <w:b/>
          <w:bCs/>
          <w:sz w:val="32"/>
          <w:szCs w:val="32"/>
          <w:lang w:val="en-US"/>
        </w:rPr>
        <w:t>202</w:t>
      </w:r>
      <w:r>
        <w:rPr>
          <w:rFonts w:hint="default"/>
          <w:b/>
          <w:bCs/>
          <w:sz w:val="32"/>
          <w:szCs w:val="32"/>
          <w:lang w:val="en-US"/>
        </w:rPr>
        <w:t>4</w:t>
      </w:r>
    </w:p>
    <w:p>
      <w:pPr>
        <w:widowControl/>
        <w:autoSpaceDE/>
        <w:autoSpaceDN/>
        <w:spacing w:after="160" w:line="259" w:lineRule="auto"/>
        <w:jc w:val="center"/>
        <w:rPr>
          <w:b/>
          <w:bCs/>
          <w:lang w:val="en-US"/>
        </w:rPr>
      </w:pPr>
      <w:r>
        <w:rPr>
          <w:b/>
          <w:bCs/>
          <w:lang w:val="en-US"/>
        </w:rPr>
        <w:br w:type="page"/>
      </w:r>
    </w:p>
    <w:p>
      <w:pPr>
        <w:widowControl/>
        <w:autoSpaceDE/>
        <w:autoSpaceDN/>
        <w:spacing w:after="160" w:line="259" w:lineRule="auto"/>
        <w:jc w:val="center"/>
        <w:rPr>
          <w:b/>
          <w:bCs/>
          <w:lang w:val="en-US"/>
        </w:rPr>
      </w:pPr>
      <w:r>
        <w:rPr>
          <w:b/>
          <w:bCs/>
          <w:lang w:val="en-US"/>
        </w:rPr>
        <w:t>KONTRAK PERKULIAHAN DAN SISTEM PENILAIAN</w:t>
      </w:r>
    </w:p>
    <w:p>
      <w:pPr>
        <w:widowControl/>
        <w:autoSpaceDE/>
        <w:autoSpaceDN/>
        <w:spacing w:after="160" w:line="259" w:lineRule="auto"/>
        <w:rPr>
          <w:b/>
          <w:bCs/>
          <w:lang w:val="en-US"/>
        </w:rPr>
      </w:pPr>
    </w:p>
    <w:p>
      <w:pPr>
        <w:widowControl/>
        <w:autoSpaceDE/>
        <w:autoSpaceDN/>
        <w:rPr>
          <w:rFonts w:hint="default"/>
          <w:b/>
          <w:bCs/>
        </w:rPr>
      </w:pPr>
      <w:r>
        <w:rPr>
          <w:b/>
          <w:bCs/>
          <w:lang w:val="en-US"/>
        </w:rPr>
        <w:t>Nama Mata Kuliah</w:t>
      </w:r>
      <w:r>
        <w:rPr>
          <w:b/>
          <w:bCs/>
          <w:lang w:val="en-US"/>
        </w:rPr>
        <w:tab/>
      </w:r>
      <w:r>
        <w:rPr>
          <w:b/>
          <w:bCs/>
          <w:lang w:val="en-US"/>
        </w:rPr>
        <w:t xml:space="preserve">: </w:t>
      </w:r>
      <w:r>
        <w:rPr>
          <w:rFonts w:hint="default"/>
          <w:b/>
          <w:bCs/>
        </w:rPr>
        <w:t>KETERAMPILAN DASAR PENCAK SILAT</w:t>
      </w:r>
    </w:p>
    <w:p>
      <w:pPr>
        <w:widowControl/>
        <w:autoSpaceDE/>
        <w:autoSpaceDN/>
        <w:rPr>
          <w:rFonts w:hint="default"/>
          <w:b/>
          <w:bCs/>
          <w:lang w:val="en-US"/>
        </w:rPr>
      </w:pPr>
      <w:r>
        <w:rPr>
          <w:b/>
          <w:bCs/>
          <w:lang w:val="en-US"/>
        </w:rPr>
        <w:t>Kode Mata Kuliah</w:t>
      </w:r>
      <w:r>
        <w:rPr>
          <w:b/>
          <w:bCs/>
          <w:lang w:val="en-US"/>
        </w:rPr>
        <w:tab/>
      </w:r>
      <w:r>
        <w:rPr>
          <w:b/>
          <w:bCs/>
          <w:lang w:val="en-US"/>
        </w:rPr>
        <w:t xml:space="preserve">: </w:t>
      </w:r>
      <w:r>
        <w:rPr>
          <w:rFonts w:hint="default"/>
          <w:b/>
          <w:bCs/>
        </w:rPr>
        <w:t>IKO 4271</w:t>
      </w:r>
    </w:p>
    <w:p>
      <w:pPr>
        <w:widowControl/>
        <w:autoSpaceDE/>
        <w:autoSpaceDN/>
        <w:rPr>
          <w:rFonts w:hint="default"/>
          <w:b/>
          <w:bCs/>
          <w:lang w:val="en-US"/>
        </w:rPr>
      </w:pPr>
      <w:r>
        <w:rPr>
          <w:b/>
          <w:bCs/>
          <w:lang w:val="en-US"/>
        </w:rPr>
        <w:t>Dosen Pengampu</w:t>
      </w:r>
      <w:r>
        <w:rPr>
          <w:b/>
          <w:bCs/>
          <w:lang w:val="en-US"/>
        </w:rPr>
        <w:tab/>
      </w:r>
      <w:r>
        <w:rPr>
          <w:b/>
          <w:bCs/>
          <w:lang w:val="en-US"/>
        </w:rPr>
        <w:t xml:space="preserve">: </w:t>
      </w:r>
      <w:r>
        <w:rPr>
          <w:rFonts w:hint="default"/>
          <w:b/>
          <w:bCs/>
          <w:lang w:val="en-US"/>
        </w:rPr>
        <w:t>Rodhi Rusdianto Hidayat, S.Pd., M.Pd</w:t>
      </w:r>
    </w:p>
    <w:p>
      <w:pPr>
        <w:widowControl/>
        <w:autoSpaceDE/>
        <w:autoSpaceDN/>
        <w:rPr>
          <w:rFonts w:hint="default"/>
          <w:b/>
          <w:bCs/>
          <w:lang w:val="en-US"/>
        </w:rPr>
      </w:pPr>
      <w:r>
        <w:rPr>
          <w:b/>
          <w:bCs/>
          <w:lang w:val="en-US"/>
        </w:rPr>
        <w:t xml:space="preserve">Semester </w:t>
      </w:r>
      <w:r>
        <w:rPr>
          <w:b/>
          <w:bCs/>
          <w:lang w:val="en-US"/>
        </w:rPr>
        <w:tab/>
      </w:r>
      <w:r>
        <w:rPr>
          <w:b/>
          <w:bCs/>
          <w:lang w:val="en-US"/>
        </w:rPr>
        <w:tab/>
      </w:r>
      <w:r>
        <w:rPr>
          <w:b/>
          <w:bCs/>
          <w:lang w:val="en-US"/>
        </w:rPr>
        <w:t xml:space="preserve">: </w:t>
      </w:r>
      <w:r>
        <w:rPr>
          <w:rFonts w:hint="default"/>
          <w:b/>
          <w:bCs/>
          <w:lang w:val="en-US"/>
        </w:rPr>
        <w:t>VI</w:t>
      </w:r>
    </w:p>
    <w:p>
      <w:pPr>
        <w:widowControl/>
        <w:autoSpaceDE/>
        <w:autoSpaceDN/>
        <w:spacing w:after="160" w:line="259" w:lineRule="auto"/>
        <w:rPr>
          <w:b/>
          <w:bCs/>
          <w:lang w:val="en-US"/>
        </w:rPr>
      </w:pPr>
    </w:p>
    <w:p>
      <w:pPr>
        <w:widowControl/>
        <w:autoSpaceDE/>
        <w:autoSpaceDN/>
        <w:spacing w:after="160" w:line="360" w:lineRule="auto"/>
        <w:jc w:val="center"/>
        <w:rPr>
          <w:b/>
          <w:bCs/>
          <w:lang w:val="en-US"/>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1312" behindDoc="1" locked="0" layoutInCell="1" allowOverlap="1">
            <wp:simplePos x="0" y="0"/>
            <wp:positionH relativeFrom="column">
              <wp:posOffset>-445135</wp:posOffset>
            </wp:positionH>
            <wp:positionV relativeFrom="page">
              <wp:posOffset>2664460</wp:posOffset>
            </wp:positionV>
            <wp:extent cx="6104255" cy="6047740"/>
            <wp:effectExtent l="0" t="0" r="0" b="0"/>
            <wp:wrapNone/>
            <wp:docPr id="6"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r>
        <w:rPr>
          <w:b/>
          <w:bCs/>
          <w:lang w:val="en-US"/>
        </w:rPr>
        <w:t>Deskripsi  Mata Kuliah</w:t>
      </w:r>
    </w:p>
    <w:p>
      <w:pPr>
        <w:widowControl/>
        <w:autoSpaceDE/>
        <w:autoSpaceDN/>
        <w:spacing w:after="160" w:line="360" w:lineRule="auto"/>
        <w:jc w:val="both"/>
        <w:rPr>
          <w:b/>
          <w:bCs/>
          <w:lang w:val="en-US"/>
        </w:rPr>
      </w:pPr>
      <w:r>
        <w:rPr>
          <w:rFonts w:hint="default"/>
        </w:rPr>
        <w:t>Mata kuliah Keterampilan Dasar Pencak Silat adalah pengenalan fundamental terhadap seni bela diri tradisional Indonesia yang kaya akan nilai budaya. Melalui mata kuliah ini, mahasiswa akan diajarkan gerakan dasar, teknik pertahanan, dan serangan yang menjadi inti dari pencak silat. Selain itu, mahasiswa juga akan memahami filosofi dan etika yang mendasari seni bela diri ini. Dengan penguasaan teknik dasar, mahasiswa diharapkan dapat mengembangkan keterampilan lebih lanjut dan memahami pentingnya keharmonisan antara fisik dan mental. Mata kuliah ini juga mendukung pengembangan karakter dan ketangkasan tubuh melalui latihan rutin dan disiplin.</w:t>
      </w:r>
      <w:r>
        <w:rPr>
          <w:lang w:val="it-IT"/>
        </w:rPr>
        <w:t>.</w:t>
      </w:r>
    </w:p>
    <w:p>
      <w:pPr>
        <w:widowControl/>
        <w:autoSpaceDE/>
        <w:autoSpaceDN/>
        <w:spacing w:after="160" w:line="360" w:lineRule="auto"/>
        <w:jc w:val="center"/>
        <w:rPr>
          <w:b/>
          <w:bCs/>
          <w:lang w:val="en-US"/>
        </w:rPr>
      </w:pPr>
      <w:r>
        <w:rPr>
          <w:b/>
          <w:bCs/>
          <w:lang w:val="en-US"/>
        </w:rPr>
        <w:t>Capaian Pembelajaran Mata Kuliah</w:t>
      </w:r>
    </w:p>
    <w:p>
      <w:pPr>
        <w:widowControl/>
        <w:autoSpaceDE/>
        <w:autoSpaceDN/>
        <w:spacing w:after="160" w:line="360" w:lineRule="auto"/>
        <w:jc w:val="both"/>
      </w:pPr>
      <w:r>
        <w:rPr>
          <w:rFonts w:hint="default"/>
        </w:rPr>
        <w:t>Mahasiswa dapat memahami dan mendemonstrasikan gerakan dasar pencak silat dengan benar dan efektif, mencakup teknik pertahanan dan serangan. Mahasiswa mampu menginternalisasi filosofi serta etika pencak silat, menjadikannya sebagai bagian dari prinsip hidup dan interaksi sosial. Melalui latihan rutin, mahasiswa diharapkan memiliki ketahanan fisik, kelincahan, dan keseimbangan tubuh yang lebih baik. Mahasiswa mampu menganalisis dan memodifikasi teknik dasar pencak silat sesuai dengan situasi dan kondisi yang dihadapi. Dengan pemahaman mendalam, mahasiswa diharapkan dapat mengembangkan kreativitas dalam pencak silat dan mengaplikasikannya dalam berbagai aspek kehidupan, termasuk olahraga, pertunjukan, dan pertahanan diri.</w:t>
      </w:r>
      <w:r>
        <w:t xml:space="preserve">. </w:t>
      </w:r>
    </w:p>
    <w:p>
      <w:pPr>
        <w:widowControl/>
        <w:autoSpaceDE/>
        <w:autoSpaceDN/>
        <w:spacing w:after="160" w:line="259" w:lineRule="auto"/>
        <w:jc w:val="center"/>
        <w:rPr>
          <w:b/>
          <w:bCs/>
          <w:lang w:val="en-US"/>
        </w:rPr>
      </w:pPr>
      <w:r>
        <w:rPr>
          <w:b/>
          <w:bCs/>
          <w:lang w:val="en-US"/>
        </w:rPr>
        <w:t>Bentuk Pembelajaran</w:t>
      </w:r>
    </w:p>
    <w:p>
      <w:pPr>
        <w:widowControl/>
        <w:autoSpaceDE/>
        <w:autoSpaceDN/>
        <w:spacing w:after="160" w:line="360" w:lineRule="auto"/>
        <w:jc w:val="both"/>
        <w:rPr>
          <w:lang w:val="en-US"/>
        </w:rPr>
      </w:pPr>
      <w:r>
        <w:rPr>
          <w:rFonts w:hint="default"/>
        </w:rPr>
        <w:t>Bentuk Pembelajaran Mata Kuliah KETERAMPILAN DASAR PENCAK SILAT dirancang dengan pendekatan yang holistik dan interaktif untuk menyediakan pengalaman belajar yang mendalam dan otentik kepada mahasiswa. Pembelajaran akan melibatkan sesi praktik di mana mahasiswa akan langsung terjun dalam latihan fisik dan praktik gerakan dasar pencak silat, di bawah bimbingan instruktur yang berpengalaman. Sesi teoritis akan menyelidiki sejarah, filosofi, dan etika pencak silat, memperkaya pemahaman mahasiswa terhadap konteks budaya dan spiritual bela diri ini. Diskusi kelompok, presentasi, dan studi kasus akan digunakan untuk mengkaji aplikasi teknik dan strategi pencak silat dalam berbagai skenario dan konteks, baik dalam pertandingan maupun situasi nyata. Evaluasi akan melibatkan penilaian kinerja praktik, ujian tulis, serta proyek dan presentasi kelompok, untuk memastikan mahasiswa mengembangkan pemahaman dan keterampilan yang komprehensif dalam pencak silat</w:t>
      </w:r>
      <w:r>
        <w:rPr>
          <w:rFonts w:hint="default" w:cs="Times New Roman"/>
          <w:i w:val="0"/>
          <w:iCs w:val="0"/>
        </w:rPr>
        <w:t>.</w:t>
      </w:r>
    </w:p>
    <w:p>
      <w:pPr>
        <w:keepNext w:val="0"/>
        <w:keepLines w:val="0"/>
        <w:widowControl/>
        <w:suppressLineNumbers w:val="0"/>
        <w:jc w:val="left"/>
      </w:pPr>
      <w:r>
        <w:rPr>
          <w:b/>
          <w:bCs/>
          <w:lang w:val="en-US"/>
        </w:rPr>
        <w:br w:type="page"/>
      </w: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7456" behindDoc="1" locked="0" layoutInCell="1" allowOverlap="1">
            <wp:simplePos x="0" y="0"/>
            <wp:positionH relativeFrom="column">
              <wp:posOffset>-226060</wp:posOffset>
            </wp:positionH>
            <wp:positionV relativeFrom="paragraph">
              <wp:posOffset>424180</wp:posOffset>
            </wp:positionV>
            <wp:extent cx="6104255" cy="6047740"/>
            <wp:effectExtent l="0" t="0" r="0" b="0"/>
            <wp:wrapNone/>
            <wp:docPr id="2"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r>
        <w:rPr>
          <w:rFonts w:ascii="Arial" w:hAnsi="Arial" w:eastAsia="SimSun" w:cs="Arial"/>
          <w:b w:val="0"/>
          <w:i w:val="0"/>
          <w:caps w:val="0"/>
          <w:color w:val="C58AF9"/>
          <w:spacing w:val="0"/>
          <w:kern w:val="0"/>
          <w:sz w:val="28"/>
          <w:szCs w:val="28"/>
          <w:u w:val="single"/>
          <w:shd w:val="clear" w:fill="000000"/>
          <w:lang w:val="en-US" w:eastAsia="zh-CN" w:bidi="ar"/>
          <w14:ligatures w14:val="none"/>
        </w:rPr>
        <w:fldChar w:fldCharType="begin"/>
      </w:r>
      <w:r>
        <w:rPr>
          <w:rFonts w:ascii="Arial" w:hAnsi="Arial" w:eastAsia="SimSun" w:cs="Arial"/>
          <w:b w:val="0"/>
          <w:i w:val="0"/>
          <w:caps w:val="0"/>
          <w:color w:val="C58AF9"/>
          <w:spacing w:val="0"/>
          <w:kern w:val="0"/>
          <w:sz w:val="28"/>
          <w:szCs w:val="28"/>
          <w:u w:val="single"/>
          <w:shd w:val="clear" w:fill="000000"/>
          <w:lang w:val="en-US" w:eastAsia="zh-CN" w:bidi="ar"/>
          <w14:ligatures w14:val="none"/>
        </w:rPr>
        <w:instrText xml:space="preserve"> HYPERLINK "https://www.google.com/url?sa=i&amp;url=https://rekreartive.com/logo-uncen/&amp;psig=AOvVaw1q7LrszFvS-NUaACdjaFr6&amp;ust=1695779114858000&amp;source=images&amp;cd=vfe&amp;opi=89978449&amp;ved=0CBAQjRxqFwoTCLC_ptKTx4EDFQAAAAAdAAAAABAW" \t "/Users/frisskasarigraciasinaga/Documents\\x/_blank" </w:instrText>
      </w:r>
      <w:r>
        <w:rPr>
          <w:rFonts w:ascii="Arial" w:hAnsi="Arial" w:eastAsia="SimSun" w:cs="Arial"/>
          <w:b w:val="0"/>
          <w:i w:val="0"/>
          <w:caps w:val="0"/>
          <w:color w:val="C58AF9"/>
          <w:spacing w:val="0"/>
          <w:kern w:val="0"/>
          <w:sz w:val="28"/>
          <w:szCs w:val="28"/>
          <w:u w:val="single"/>
          <w:shd w:val="clear" w:fill="000000"/>
          <w:lang w:val="en-US" w:eastAsia="zh-CN" w:bidi="ar"/>
          <w14:ligatures w14:val="none"/>
        </w:rPr>
        <w:fldChar w:fldCharType="separate"/>
      </w:r>
      <w:r>
        <w:rPr>
          <w:rFonts w:hint="default" w:ascii="Arial" w:hAnsi="Arial" w:eastAsia="SimSun" w:cs="Arial"/>
          <w:b w:val="0"/>
          <w:i w:val="0"/>
          <w:caps w:val="0"/>
          <w:color w:val="C58AF9"/>
          <w:spacing w:val="0"/>
          <w:kern w:val="0"/>
          <w:sz w:val="28"/>
          <w:szCs w:val="28"/>
          <w:u w:val="single"/>
          <w:shd w:val="clear" w:fill="000000"/>
          <w:lang w:val="en-US" w:eastAsia="zh-CN" w:bidi="ar"/>
          <w14:ligatures w14:val="none"/>
        </w:rPr>
        <w:fldChar w:fldCharType="end"/>
      </w:r>
    </w:p>
    <w:p>
      <w:pPr>
        <w:widowControl/>
        <w:autoSpaceDE/>
        <w:autoSpaceDN/>
        <w:spacing w:after="160" w:line="259" w:lineRule="auto"/>
        <w:rPr>
          <w:b/>
          <w:bCs/>
          <w:lang w:val="en-US"/>
        </w:rPr>
      </w:pPr>
    </w:p>
    <w:p>
      <w:pPr>
        <w:widowControl/>
        <w:autoSpaceDE/>
        <w:autoSpaceDN/>
        <w:spacing w:after="160" w:line="259" w:lineRule="auto"/>
        <w:jc w:val="center"/>
        <w:rPr>
          <w:b/>
          <w:bCs/>
          <w:lang w:val="en-US"/>
        </w:rPr>
      </w:pPr>
      <w:r>
        <w:rPr>
          <w:b/>
          <w:bCs/>
          <w:lang w:val="en-US"/>
        </w:rPr>
        <w:t>Tugas dan Sistem Penilaian</w:t>
      </w:r>
    </w:p>
    <w:p>
      <w:pPr>
        <w:widowControl/>
        <w:numPr>
          <w:ilvl w:val="0"/>
          <w:numId w:val="1"/>
        </w:numPr>
        <w:autoSpaceDE/>
        <w:autoSpaceDN/>
        <w:spacing w:line="360" w:lineRule="auto"/>
        <w:jc w:val="both"/>
        <w:rPr>
          <w:b/>
        </w:rPr>
      </w:pPr>
      <w:r>
        <w:rPr>
          <w:b/>
        </w:rPr>
        <w:t>T</w:t>
      </w:r>
      <w:r>
        <w:rPr>
          <w:b/>
          <w:lang w:val="en-US"/>
        </w:rPr>
        <w:t>ugas</w:t>
      </w:r>
    </w:p>
    <w:p>
      <w:pPr>
        <w:widowControl/>
        <w:numPr>
          <w:ilvl w:val="0"/>
          <w:numId w:val="2"/>
        </w:numPr>
        <w:autoSpaceDE/>
        <w:autoSpaceDN/>
        <w:spacing w:line="360" w:lineRule="auto"/>
        <w:ind w:left="1134"/>
        <w:jc w:val="both"/>
      </w:pPr>
      <w:r>
        <w:t xml:space="preserve">Tugas Mandiri : Membuat </w:t>
      </w:r>
      <w:r>
        <w:rPr>
          <w:lang w:val="en-US"/>
        </w:rPr>
        <w:t xml:space="preserve">rangkuman </w:t>
      </w:r>
      <w:r>
        <w:t xml:space="preserve">berdasarkan tema/topik yang disepakati dan ditetapkan oleh dosen-mahasiswa </w:t>
      </w:r>
    </w:p>
    <w:p>
      <w:pPr>
        <w:widowControl/>
        <w:numPr>
          <w:ilvl w:val="0"/>
          <w:numId w:val="2"/>
        </w:numPr>
        <w:autoSpaceDE/>
        <w:autoSpaceDN/>
        <w:spacing w:line="360" w:lineRule="auto"/>
        <w:ind w:left="1134"/>
        <w:jc w:val="both"/>
      </w:pPr>
      <w:r>
        <w:t>Tugas Kelompok : Membuat</w:t>
      </w:r>
      <w:r>
        <w:rPr>
          <w:lang w:val="en-US"/>
        </w:rPr>
        <w:t xml:space="preserve"> makalah</w:t>
      </w:r>
      <w:r>
        <w:t xml:space="preserve"> dan mempresentasikan</w:t>
      </w:r>
      <w:r>
        <w:rPr>
          <w:lang w:val="en-US"/>
        </w:rPr>
        <w:t>,</w:t>
      </w:r>
      <w:r>
        <w:t xml:space="preserve"> tugas yang </w:t>
      </w: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6432" behindDoc="1" locked="0" layoutInCell="1" allowOverlap="1">
            <wp:simplePos x="0" y="0"/>
            <wp:positionH relativeFrom="column">
              <wp:posOffset>-226060</wp:posOffset>
            </wp:positionH>
            <wp:positionV relativeFrom="paragraph">
              <wp:posOffset>206375</wp:posOffset>
            </wp:positionV>
            <wp:extent cx="6104255" cy="6047740"/>
            <wp:effectExtent l="0" t="0" r="0" b="0"/>
            <wp:wrapNone/>
            <wp:docPr id="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r>
        <w:t xml:space="preserve">diselesaikan oleh kelompok berdasarkan tema/topik yang disepakati bersama dan ditetapkan. </w:t>
      </w:r>
    </w:p>
    <w:p>
      <w:pPr>
        <w:widowControl/>
        <w:numPr>
          <w:ilvl w:val="0"/>
          <w:numId w:val="1"/>
        </w:numPr>
        <w:autoSpaceDE/>
        <w:autoSpaceDN/>
        <w:spacing w:line="360" w:lineRule="auto"/>
        <w:jc w:val="both"/>
        <w:rPr>
          <w:b/>
        </w:rPr>
      </w:pPr>
      <w:r>
        <w:rPr>
          <w:b/>
        </w:rPr>
        <w:t>P</w:t>
      </w:r>
      <w:r>
        <w:rPr>
          <w:b/>
          <w:lang w:val="en-US"/>
        </w:rPr>
        <w:t>enilaian</w:t>
      </w:r>
      <w:r>
        <w:rPr>
          <w:b/>
        </w:rPr>
        <w:t xml:space="preserve"> (</w:t>
      </w:r>
      <w:r>
        <w:rPr>
          <w:b/>
          <w:lang w:val="en-US"/>
        </w:rPr>
        <w:t>Instrumen penilaian terlampir pada lampiran 2</w:t>
      </w:r>
      <w:r>
        <w:rPr>
          <w:b/>
        </w:rPr>
        <w:t xml:space="preserve">) </w:t>
      </w:r>
    </w:p>
    <w:p>
      <w:pPr>
        <w:widowControl/>
        <w:numPr>
          <w:ilvl w:val="0"/>
          <w:numId w:val="3"/>
        </w:numPr>
        <w:autoSpaceDE/>
        <w:autoSpaceDN/>
        <w:spacing w:line="360" w:lineRule="auto"/>
        <w:ind w:left="1276"/>
        <w:jc w:val="both"/>
      </w:pPr>
      <w:r>
        <w:rPr>
          <w:b/>
        </w:rPr>
        <w:t>A</w:t>
      </w:r>
      <w:r>
        <w:rPr>
          <w:b/>
          <w:lang w:val="en-US"/>
        </w:rPr>
        <w:t>spek</w:t>
      </w:r>
      <w:r>
        <w:rPr>
          <w:b/>
        </w:rPr>
        <w:t xml:space="preserve"> P</w:t>
      </w:r>
      <w:r>
        <w:rPr>
          <w:b/>
          <w:lang w:val="en-US"/>
        </w:rPr>
        <w:t>enilaian</w:t>
      </w:r>
      <w:r>
        <w:t>:</w:t>
      </w:r>
      <w:r>
        <w:rPr>
          <w:rFonts w:hint="default"/>
        </w:rPr>
        <w:t xml:space="preserve"> </w:t>
      </w:r>
    </w:p>
    <w:p>
      <w:pPr>
        <w:widowControl/>
        <w:numPr>
          <w:ilvl w:val="0"/>
          <w:numId w:val="4"/>
        </w:numPr>
        <w:autoSpaceDE/>
        <w:autoSpaceDN/>
        <w:spacing w:line="360" w:lineRule="auto"/>
        <w:ind w:left="1701"/>
        <w:jc w:val="both"/>
      </w:pPr>
      <w:r>
        <w:t xml:space="preserve">Aspek kognitif melalui tes lisan dan tertulis </w:t>
      </w:r>
    </w:p>
    <w:p>
      <w:pPr>
        <w:widowControl/>
        <w:numPr>
          <w:ilvl w:val="0"/>
          <w:numId w:val="4"/>
        </w:numPr>
        <w:autoSpaceDE/>
        <w:autoSpaceDN/>
        <w:spacing w:line="360" w:lineRule="auto"/>
        <w:ind w:left="1701"/>
        <w:jc w:val="both"/>
      </w:pPr>
      <w:r>
        <w:t xml:space="preserve">Aspek keterampilan (psikomotor) meliputi perilaku gerakan dan koordinasi, keterampilan motorik dan kemampuan fisik </w:t>
      </w:r>
      <w:r>
        <w:rPr>
          <w:lang w:val="en-US"/>
        </w:rPr>
        <w:t>maha</w:t>
      </w:r>
      <w:r>
        <w:t>mahasiswa</w:t>
      </w:r>
      <w:r>
        <w:rPr>
          <w:lang w:val="en-US"/>
        </w:rPr>
        <w:t>.</w:t>
      </w:r>
    </w:p>
    <w:p>
      <w:pPr>
        <w:widowControl/>
        <w:numPr>
          <w:ilvl w:val="0"/>
          <w:numId w:val="4"/>
        </w:numPr>
        <w:autoSpaceDE/>
        <w:autoSpaceDN/>
        <w:spacing w:line="360" w:lineRule="auto"/>
        <w:ind w:left="1701"/>
        <w:jc w:val="both"/>
      </w:pPr>
      <w:r>
        <w:t xml:space="preserve">Penilaian afektif: materi yang berdasarkan segala sesuatu yang berkaitan dengan emosi seperti penghargaan, nilai, perasaan, semangat, minat, dan sikap terhadap sesuatu hal. </w:t>
      </w:r>
    </w:p>
    <w:p>
      <w:pPr>
        <w:widowControl/>
        <w:numPr>
          <w:ilvl w:val="0"/>
          <w:numId w:val="4"/>
        </w:numPr>
        <w:autoSpaceDE/>
        <w:autoSpaceDN/>
        <w:spacing w:line="360" w:lineRule="auto"/>
        <w:ind w:left="1701"/>
        <w:jc w:val="both"/>
      </w:pPr>
      <w:r>
        <w:t xml:space="preserve">Sikap dan perilaku selama mengikuti perkuliahan menjadi pertimbangan dalam penilaian. </w:t>
      </w:r>
    </w:p>
    <w:p>
      <w:pPr>
        <w:widowControl/>
        <w:numPr>
          <w:ilvl w:val="0"/>
          <w:numId w:val="4"/>
        </w:numPr>
        <w:autoSpaceDE/>
        <w:autoSpaceDN/>
        <w:spacing w:line="360" w:lineRule="auto"/>
        <w:ind w:left="1701"/>
        <w:jc w:val="both"/>
      </w:pPr>
      <w:r>
        <w:t>Kehadiran mahamahasiswa dalam perkuliahan</w:t>
      </w:r>
    </w:p>
    <w:p>
      <w:pPr>
        <w:widowControl/>
        <w:numPr>
          <w:ilvl w:val="0"/>
          <w:numId w:val="3"/>
        </w:numPr>
        <w:autoSpaceDE/>
        <w:autoSpaceDN/>
        <w:spacing w:line="360" w:lineRule="auto"/>
        <w:ind w:left="1276"/>
        <w:jc w:val="both"/>
        <w:rPr>
          <w:b/>
        </w:rPr>
      </w:pPr>
      <w:r>
        <w:rPr>
          <w:b/>
        </w:rPr>
        <w:t>C</w:t>
      </w:r>
      <w:r>
        <w:rPr>
          <w:b/>
          <w:lang w:val="en-US"/>
        </w:rPr>
        <w:t>ara Menilai</w:t>
      </w:r>
      <w:r>
        <w:rPr>
          <w:b/>
        </w:rPr>
        <w:t xml:space="preserve"> </w:t>
      </w:r>
    </w:p>
    <w:p>
      <w:pPr>
        <w:tabs>
          <w:tab w:val="left" w:pos="1257"/>
          <w:tab w:val="left" w:pos="1320"/>
        </w:tabs>
        <w:spacing w:line="360" w:lineRule="auto"/>
        <w:ind w:left="1320" w:leftChars="600" w:firstLine="0" w:firstLineChars="0"/>
        <w:jc w:val="both"/>
      </w:pPr>
      <w:r>
        <w:t xml:space="preserve">Nilai akhir seorang mahamahasiswa adalah maksimum dari lima cara penilaian berikut : </w:t>
      </w:r>
    </w:p>
    <w:p>
      <w:pPr>
        <w:widowControl/>
        <w:numPr>
          <w:ilvl w:val="0"/>
          <w:numId w:val="5"/>
        </w:numPr>
        <w:autoSpaceDE/>
        <w:autoSpaceDN/>
        <w:spacing w:line="360" w:lineRule="auto"/>
        <w:ind w:left="1560"/>
        <w:jc w:val="both"/>
      </w:pPr>
      <w:r>
        <w:t xml:space="preserve">Cara penilaian pertama melihat kehadiran mahamahasiswa : </w:t>
      </w:r>
    </w:p>
    <w:p>
      <w:pPr>
        <w:spacing w:line="360" w:lineRule="auto"/>
        <w:ind w:left="1440"/>
        <w:jc w:val="both"/>
      </w:pPr>
      <w:r>
        <w:t>yang dimaksudkan dengan nilai kehadiran mahamahasiswa di sini adalah jumlah total kehadiran mahamahasiswa selama 1</w:t>
      </w:r>
      <w:r>
        <w:rPr>
          <w:lang w:val="en-US"/>
        </w:rPr>
        <w:t>4</w:t>
      </w:r>
      <w:r>
        <w:t xml:space="preserve"> kali pertemuan (maksimum) dan dengan asumsi kehadiran dihitung </w:t>
      </w:r>
      <w:r>
        <w:rPr>
          <w:lang w:val="en-US"/>
        </w:rPr>
        <w:t>20</w:t>
      </w:r>
      <w:r>
        <w:t xml:space="preserve"> %. Misalnya : Mahamahasiswa A mengikuti kuliah selama </w:t>
      </w:r>
      <w:r>
        <w:rPr>
          <w:lang w:val="en-US"/>
        </w:rPr>
        <w:t>14</w:t>
      </w:r>
      <w:r>
        <w:t xml:space="preserve"> kali pertamuan maka si A mendapat nilai kehadiran (absen) (</w:t>
      </w:r>
      <w:r>
        <w:rPr>
          <w:lang w:val="en-US"/>
        </w:rPr>
        <w:t>14</w:t>
      </w:r>
      <w:r>
        <w:t xml:space="preserve"> / </w:t>
      </w:r>
      <w:r>
        <w:rPr>
          <w:lang w:val="en-US"/>
        </w:rPr>
        <w:t>14</w:t>
      </w:r>
      <w:r>
        <w:t>)*</w:t>
      </w:r>
      <w:r>
        <w:rPr>
          <w:lang w:val="en-US"/>
        </w:rPr>
        <w:t>20</w:t>
      </w:r>
      <w:r>
        <w:t xml:space="preserve"> = </w:t>
      </w:r>
      <w:r>
        <w:rPr>
          <w:lang w:val="en-US"/>
        </w:rPr>
        <w:t>20</w:t>
      </w:r>
      <w:r>
        <w:t xml:space="preserve">. (jumlah kehadiran mahamahasiswa A dibagi jumlah pertemuan maksimum dikali </w:t>
      </w:r>
      <w:r>
        <w:rPr>
          <w:lang w:val="en-US"/>
        </w:rPr>
        <w:t>35</w:t>
      </w:r>
      <w:r>
        <w:t xml:space="preserve">) </w:t>
      </w:r>
    </w:p>
    <w:p>
      <w:pPr>
        <w:widowControl/>
        <w:numPr>
          <w:ilvl w:val="0"/>
          <w:numId w:val="5"/>
        </w:numPr>
        <w:autoSpaceDE/>
        <w:autoSpaceDN/>
        <w:spacing w:line="360" w:lineRule="auto"/>
        <w:ind w:left="1560"/>
        <w:jc w:val="both"/>
      </w:pPr>
      <w:r>
        <w:t xml:space="preserve">Cara penilaian kedua adalah dengan nilai tugas : </w:t>
      </w:r>
    </w:p>
    <w:p>
      <w:pPr>
        <w:spacing w:line="360" w:lineRule="auto"/>
        <w:ind w:left="1440"/>
        <w:jc w:val="both"/>
      </w:pPr>
      <w:r>
        <w:t xml:space="preserve">yang dimaksudkan dengan nilai tugas mahamahasiswa di sini adalah jumlah total nilai tugas mahamahasiswa dengan mengerjakan tugas ( maksimum </w:t>
      </w:r>
      <w:r>
        <w:rPr>
          <w:lang w:val="en-US"/>
        </w:rPr>
        <w:t>2</w:t>
      </w:r>
      <w:r>
        <w:t xml:space="preserve"> kali ) dan dengan asumsi nilai tugas dihitung </w:t>
      </w:r>
      <w:r>
        <w:rPr>
          <w:lang w:val="en-US"/>
        </w:rPr>
        <w:t>1</w:t>
      </w:r>
      <w:r>
        <w:t>0 %. Misalnya mahamahasiswa A Tugas 1</w:t>
      </w:r>
      <w:r>
        <w:rPr>
          <w:lang w:val="en-US"/>
        </w:rPr>
        <w:t xml:space="preserve"> dan 2</w:t>
      </w:r>
      <w:r>
        <w:t xml:space="preserve"> mendapat nilai 100 maka si mahamahasiswa A mendapat nilai (</w:t>
      </w:r>
      <w:r>
        <w:rPr>
          <w:lang w:val="en-US"/>
        </w:rPr>
        <w:t>2</w:t>
      </w:r>
      <w:r>
        <w:t xml:space="preserve">00 / </w:t>
      </w:r>
      <w:r>
        <w:rPr>
          <w:lang w:val="en-US"/>
        </w:rPr>
        <w:t>2</w:t>
      </w:r>
      <w:r>
        <w:t xml:space="preserve">)/100 x </w:t>
      </w:r>
      <w:r>
        <w:rPr>
          <w:lang w:val="en-US"/>
        </w:rPr>
        <w:t>1</w:t>
      </w:r>
      <w:r>
        <w:t xml:space="preserve">0 = </w:t>
      </w:r>
      <w:r>
        <w:rPr>
          <w:lang w:val="en-US"/>
        </w:rPr>
        <w:t>1</w:t>
      </w:r>
      <w:r>
        <w:t xml:space="preserve">0 (Jumlah tugas 1,2,3 dibagi 3) dibagi nilai tertinggi (100) dikali 20 </w:t>
      </w:r>
    </w:p>
    <w:p>
      <w:pPr>
        <w:widowControl/>
        <w:numPr>
          <w:ilvl w:val="0"/>
          <w:numId w:val="5"/>
        </w:numPr>
        <w:autoSpaceDE/>
        <w:autoSpaceDN/>
        <w:spacing w:line="360" w:lineRule="auto"/>
        <w:ind w:left="1560"/>
        <w:jc w:val="both"/>
      </w:pPr>
      <w:r>
        <w:t xml:space="preserve">Cara penilaian ketiga adalah dengan nilai kuis : </w:t>
      </w:r>
    </w:p>
    <w:p>
      <w:pPr>
        <w:spacing w:line="360" w:lineRule="auto"/>
        <w:ind w:left="1440"/>
        <w:jc w:val="both"/>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2336" behindDoc="1" locked="0" layoutInCell="1" allowOverlap="1">
            <wp:simplePos x="0" y="0"/>
            <wp:positionH relativeFrom="column">
              <wp:posOffset>-226060</wp:posOffset>
            </wp:positionH>
            <wp:positionV relativeFrom="paragraph">
              <wp:posOffset>1007745</wp:posOffset>
            </wp:positionV>
            <wp:extent cx="6104255" cy="6047740"/>
            <wp:effectExtent l="0" t="0" r="0" b="0"/>
            <wp:wrapNone/>
            <wp:docPr id="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r>
        <w:t xml:space="preserve">yang dimaksudkan dengan nilai kuis mahamahasiswa di sini adalah jumlah total nilai kuis mahamahasiswa dengan diberikan </w:t>
      </w:r>
      <w:r>
        <w:rPr>
          <w:lang w:val="en-US"/>
        </w:rPr>
        <w:t>3</w:t>
      </w:r>
      <w:r>
        <w:t xml:space="preserve"> kali kuis dan dengan asumsi nilai kuis dihitung </w:t>
      </w:r>
      <w:r>
        <w:rPr>
          <w:lang w:val="en-US"/>
        </w:rPr>
        <w:t>15</w:t>
      </w:r>
      <w:r>
        <w:t xml:space="preserve"> %. Misalnya mahamahasiswa A dengan nilai kuis 1</w:t>
      </w:r>
      <w:r>
        <w:rPr>
          <w:lang w:val="en-US"/>
        </w:rPr>
        <w:t xml:space="preserve">, 2 </w:t>
      </w:r>
      <w:r>
        <w:t xml:space="preserve">dan </w:t>
      </w:r>
      <w:r>
        <w:rPr>
          <w:lang w:val="en-US"/>
        </w:rPr>
        <w:t>3</w:t>
      </w:r>
      <w:r>
        <w:t xml:space="preserve"> mendapat nilai 100 maka si mahamahasiswa A mendapat nilai (</w:t>
      </w:r>
      <w:r>
        <w:rPr>
          <w:lang w:val="en-US"/>
        </w:rPr>
        <w:t>3</w:t>
      </w:r>
      <w:r>
        <w:t xml:space="preserve">00 / </w:t>
      </w:r>
      <w:r>
        <w:rPr>
          <w:lang w:val="en-US"/>
        </w:rPr>
        <w:t>3</w:t>
      </w:r>
      <w:r>
        <w:t>)/100 x 15 = 15 (Jumlah nilai kuis 1</w:t>
      </w:r>
      <w:r>
        <w:rPr>
          <w:lang w:val="en-US"/>
        </w:rPr>
        <w:t xml:space="preserve">, 2 </w:t>
      </w:r>
      <w:r>
        <w:t xml:space="preserve">dan </w:t>
      </w:r>
      <w:r>
        <w:rPr>
          <w:lang w:val="en-US"/>
        </w:rPr>
        <w:t>3</w:t>
      </w:r>
      <w:r>
        <w:t xml:space="preserve"> dibagi </w:t>
      </w:r>
      <w:r>
        <w:rPr>
          <w:lang w:val="en-US"/>
        </w:rPr>
        <w:t>3</w:t>
      </w:r>
      <w:r>
        <w:t xml:space="preserve">) dibagi nilai tertinggi (100) dikali 15 </w:t>
      </w:r>
    </w:p>
    <w:p>
      <w:pPr>
        <w:widowControl/>
        <w:numPr>
          <w:ilvl w:val="0"/>
          <w:numId w:val="5"/>
        </w:numPr>
        <w:autoSpaceDE/>
        <w:autoSpaceDN/>
        <w:spacing w:line="360" w:lineRule="auto"/>
        <w:ind w:left="1560"/>
        <w:jc w:val="both"/>
      </w:pPr>
      <w:r>
        <w:t>Cara penilaian ketiga adalah dengan nilai ujian tengah semester (UTS):</w:t>
      </w:r>
    </w:p>
    <w:p>
      <w:pPr>
        <w:spacing w:line="360" w:lineRule="auto"/>
        <w:ind w:left="1440"/>
        <w:jc w:val="both"/>
      </w:pPr>
      <w:r>
        <w:t xml:space="preserve">yang dimaksudkan dengan nilai UTS mahamahasiswa di sini adalah jumlah total nilai UTS mahamahasiswa dengan asumsi nilai UTS dihitung 25 %. Misalnya mahamahasiswa A dengan nilai UTS mendapat nilai 100 maka si mahamahasiswa A mendapat nilai (100 / 100) x 20 = 25 (Jumlah nilai UTS) dibagi nilai tertinggi (100) dikali 25 </w:t>
      </w:r>
    </w:p>
    <w:p>
      <w:pPr>
        <w:widowControl/>
        <w:numPr>
          <w:ilvl w:val="0"/>
          <w:numId w:val="5"/>
        </w:numPr>
        <w:autoSpaceDE/>
        <w:autoSpaceDN/>
        <w:spacing w:line="360" w:lineRule="auto"/>
        <w:ind w:left="1560"/>
        <w:jc w:val="both"/>
      </w:pPr>
      <w:r>
        <w:t xml:space="preserve">Cara penilaian ketiga adalah dengan nilai ujian akhir semester (UAS): </w:t>
      </w:r>
    </w:p>
    <w:p>
      <w:pPr>
        <w:spacing w:line="360" w:lineRule="auto"/>
        <w:ind w:left="1440"/>
        <w:jc w:val="both"/>
      </w:pPr>
      <w:r>
        <w:t xml:space="preserve">yang dimaksudkan dengan nilai UAS mahamahasiswa di sini adalah jumlah total nilai UAS mahamahasiswa dengan asumsi nilai UAS dihitung 30 %. Misalnya mahamahasiswa A dengan nilai UAS mendapat nilai 100 maka si mahamahasiswa A mendapat nilai (100 / 100) x </w:t>
      </w:r>
      <w:r>
        <w:rPr>
          <w:lang w:val="en-US"/>
        </w:rPr>
        <w:t>3</w:t>
      </w:r>
      <w:r>
        <w:t xml:space="preserve">0 = 30 (Jumlah nilai UAS) dibagi nilai tertinggi (100) dikali 30 </w:t>
      </w:r>
    </w:p>
    <w:p>
      <w:pPr>
        <w:spacing w:line="360" w:lineRule="auto"/>
        <w:ind w:left="1440"/>
        <w:jc w:val="both"/>
      </w:pPr>
      <w:r>
        <w:rPr/>
        <w:sym w:font="Symbol" w:char="F0B7"/>
      </w:r>
      <w:r>
        <w:t xml:space="preserve"> </w:t>
      </w:r>
      <w:r>
        <w:rPr>
          <w:b/>
          <w:bCs/>
        </w:rPr>
        <w:t>Total Nilai Mahamahasiswa A = 100</w:t>
      </w:r>
      <w:r>
        <w:t xml:space="preserve"> </w:t>
      </w:r>
    </w:p>
    <w:p>
      <w:pPr>
        <w:spacing w:line="360" w:lineRule="auto"/>
        <w:ind w:left="1440"/>
        <w:jc w:val="both"/>
      </w:pPr>
      <w:r>
        <w:t>dengan perincian - nilai kehadiran = 10, nilai tugas =15, nilai kuis, dan soft skill=15, nilai UTS=25 dan nilai UAS=30.</w:t>
      </w:r>
    </w:p>
    <w:p>
      <w:pPr>
        <w:rPr>
          <w:lang w:val="en-US"/>
        </w:rPr>
      </w:pPr>
    </w:p>
    <w:p>
      <w:pPr>
        <w:pStyle w:val="26"/>
        <w:numPr>
          <w:ilvl w:val="0"/>
          <w:numId w:val="1"/>
        </w:numPr>
        <w:spacing w:line="360" w:lineRule="auto"/>
        <w:rPr>
          <w:rFonts w:ascii="Times New Roman" w:hAnsi="Times New Roman" w:cs="Times New Roman"/>
          <w:b/>
          <w:bCs/>
          <w:lang w:val="en-US"/>
        </w:rPr>
      </w:pPr>
      <w:r>
        <w:rPr>
          <w:rFonts w:ascii="Times New Roman" w:hAnsi="Times New Roman" w:cs="Times New Roman"/>
          <w:b/>
          <w:bCs/>
          <w:lang w:val="en-US"/>
        </w:rPr>
        <w:t>Pembobotan Penilaian</w:t>
      </w:r>
    </w:p>
    <w:p>
      <w:pPr>
        <w:pStyle w:val="26"/>
        <w:spacing w:line="360" w:lineRule="auto"/>
        <w:rPr>
          <w:rFonts w:ascii="Times New Roman" w:hAnsi="Times New Roman" w:cs="Times New Roman"/>
          <w:lang w:val="en-US"/>
        </w:rPr>
      </w:pPr>
      <w:r>
        <w:rPr>
          <w:rFonts w:ascii="Times New Roman" w:hAnsi="Times New Roman" w:cs="Times New Roman"/>
          <w:lang w:val="en-US"/>
        </w:rPr>
        <w:t>Pembobotan nilai untuk menentukan nilai akhir berdasarkan pada ketentuan berikut ini:</w:t>
      </w:r>
    </w:p>
    <w:tbl>
      <w:tblPr>
        <w:tblStyle w:val="12"/>
        <w:tblW w:w="0" w:type="auto"/>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4578"/>
        <w:gridCol w:w="2037"/>
      </w:tblGrid>
      <w:tr>
        <w:trPr>
          <w:trHeight w:val="277" w:hRule="atLeast"/>
        </w:trPr>
        <w:tc>
          <w:tcPr>
            <w:tcW w:w="1062" w:type="dxa"/>
            <w:shd w:val="clear" w:color="auto" w:fill="auto"/>
          </w:tcPr>
          <w:p>
            <w:pPr>
              <w:jc w:val="center"/>
              <w:rPr>
                <w:b/>
                <w:sz w:val="20"/>
                <w:szCs w:val="20"/>
                <w:lang w:val="en-US"/>
              </w:rPr>
            </w:pPr>
            <w:r>
              <w:rPr>
                <w:b/>
                <w:sz w:val="20"/>
                <w:szCs w:val="20"/>
                <w:lang w:val="en-US"/>
              </w:rPr>
              <w:t>No</w:t>
            </w:r>
          </w:p>
        </w:tc>
        <w:tc>
          <w:tcPr>
            <w:tcW w:w="4578" w:type="dxa"/>
            <w:shd w:val="clear" w:color="auto" w:fill="auto"/>
          </w:tcPr>
          <w:p>
            <w:pPr>
              <w:jc w:val="center"/>
              <w:rPr>
                <w:b/>
                <w:sz w:val="20"/>
                <w:szCs w:val="20"/>
                <w:lang w:val="en-US"/>
              </w:rPr>
            </w:pPr>
            <w:r>
              <w:rPr>
                <w:b/>
                <w:sz w:val="20"/>
                <w:szCs w:val="20"/>
                <w:lang w:val="en-US"/>
              </w:rPr>
              <w:t>Dimensi/aspek yang dinilai</w:t>
            </w:r>
          </w:p>
        </w:tc>
        <w:tc>
          <w:tcPr>
            <w:tcW w:w="2037" w:type="dxa"/>
            <w:shd w:val="clear" w:color="auto" w:fill="auto"/>
          </w:tcPr>
          <w:p>
            <w:pPr>
              <w:jc w:val="center"/>
              <w:rPr>
                <w:b/>
                <w:sz w:val="20"/>
                <w:szCs w:val="20"/>
                <w:lang w:val="en-US"/>
              </w:rPr>
            </w:pPr>
            <w:r>
              <w:rPr>
                <w:b/>
                <w:sz w:val="20"/>
                <w:szCs w:val="20"/>
                <w:lang w:val="en-US"/>
              </w:rPr>
              <w:t>Bobot (%)</w:t>
            </w:r>
          </w:p>
        </w:tc>
      </w:tr>
      <w:tr>
        <w:trPr>
          <w:trHeight w:val="277" w:hRule="atLeast"/>
        </w:trPr>
        <w:tc>
          <w:tcPr>
            <w:tcW w:w="1062" w:type="dxa"/>
            <w:shd w:val="clear" w:color="auto" w:fill="auto"/>
          </w:tcPr>
          <w:p>
            <w:pPr>
              <w:rPr>
                <w:sz w:val="20"/>
                <w:szCs w:val="20"/>
                <w:lang w:val="en-US"/>
              </w:rPr>
            </w:pPr>
            <w:r>
              <w:rPr>
                <w:sz w:val="20"/>
                <w:szCs w:val="20"/>
                <w:lang w:val="en-US"/>
              </w:rPr>
              <w:t>1</w:t>
            </w:r>
          </w:p>
        </w:tc>
        <w:tc>
          <w:tcPr>
            <w:tcW w:w="4578" w:type="dxa"/>
            <w:shd w:val="clear" w:color="auto" w:fill="auto"/>
          </w:tcPr>
          <w:p>
            <w:pPr>
              <w:rPr>
                <w:sz w:val="20"/>
                <w:szCs w:val="20"/>
                <w:lang w:val="en-US"/>
              </w:rPr>
            </w:pPr>
            <w:r>
              <w:rPr>
                <w:sz w:val="20"/>
                <w:szCs w:val="20"/>
                <w:lang w:val="en-US"/>
              </w:rPr>
              <w:t>Penilaian Kehadiran</w:t>
            </w:r>
          </w:p>
        </w:tc>
        <w:tc>
          <w:tcPr>
            <w:tcW w:w="2037" w:type="dxa"/>
            <w:shd w:val="clear" w:color="auto" w:fill="auto"/>
          </w:tcPr>
          <w:p>
            <w:pPr>
              <w:jc w:val="center"/>
              <w:rPr>
                <w:sz w:val="20"/>
                <w:szCs w:val="20"/>
                <w:lang w:val="en-US"/>
              </w:rPr>
            </w:pPr>
            <w:r>
              <w:rPr>
                <w:sz w:val="20"/>
                <w:szCs w:val="20"/>
                <w:lang w:val="en-US"/>
              </w:rPr>
              <w:t>20</w:t>
            </w:r>
          </w:p>
        </w:tc>
      </w:tr>
      <w:tr>
        <w:trPr>
          <w:trHeight w:val="277" w:hRule="atLeast"/>
        </w:trPr>
        <w:tc>
          <w:tcPr>
            <w:tcW w:w="1062" w:type="dxa"/>
            <w:shd w:val="clear" w:color="auto" w:fill="auto"/>
          </w:tcPr>
          <w:p>
            <w:pPr>
              <w:rPr>
                <w:sz w:val="20"/>
                <w:szCs w:val="20"/>
                <w:lang w:val="en-US"/>
              </w:rPr>
            </w:pPr>
            <w:r>
              <w:rPr>
                <w:sz w:val="20"/>
                <w:szCs w:val="20"/>
                <w:lang w:val="en-US"/>
              </w:rPr>
              <w:t>2</w:t>
            </w:r>
          </w:p>
        </w:tc>
        <w:tc>
          <w:tcPr>
            <w:tcW w:w="4578" w:type="dxa"/>
            <w:shd w:val="clear" w:color="auto" w:fill="auto"/>
          </w:tcPr>
          <w:p>
            <w:pPr>
              <w:rPr>
                <w:sz w:val="20"/>
                <w:szCs w:val="20"/>
                <w:lang w:val="en-US"/>
              </w:rPr>
            </w:pPr>
            <w:r>
              <w:rPr>
                <w:sz w:val="20"/>
                <w:szCs w:val="20"/>
                <w:lang w:val="en-US"/>
              </w:rPr>
              <w:t>Penilaian Tugas</w:t>
            </w:r>
          </w:p>
        </w:tc>
        <w:tc>
          <w:tcPr>
            <w:tcW w:w="2037" w:type="dxa"/>
            <w:shd w:val="clear" w:color="auto" w:fill="auto"/>
          </w:tcPr>
          <w:p>
            <w:pPr>
              <w:jc w:val="center"/>
              <w:rPr>
                <w:sz w:val="20"/>
                <w:szCs w:val="20"/>
                <w:lang w:val="en-US"/>
              </w:rPr>
            </w:pPr>
            <w:r>
              <w:rPr>
                <w:sz w:val="20"/>
                <w:szCs w:val="20"/>
                <w:lang w:val="en-US"/>
              </w:rPr>
              <w:t>10</w:t>
            </w:r>
          </w:p>
        </w:tc>
      </w:tr>
      <w:tr>
        <w:trPr>
          <w:trHeight w:val="277" w:hRule="atLeast"/>
        </w:trPr>
        <w:tc>
          <w:tcPr>
            <w:tcW w:w="1062" w:type="dxa"/>
            <w:shd w:val="clear" w:color="auto" w:fill="auto"/>
          </w:tcPr>
          <w:p>
            <w:pPr>
              <w:rPr>
                <w:sz w:val="20"/>
                <w:szCs w:val="20"/>
                <w:lang w:val="en-US"/>
              </w:rPr>
            </w:pPr>
            <w:r>
              <w:rPr>
                <w:sz w:val="20"/>
                <w:szCs w:val="20"/>
                <w:lang w:val="en-US"/>
              </w:rPr>
              <w:t>3</w:t>
            </w:r>
          </w:p>
        </w:tc>
        <w:tc>
          <w:tcPr>
            <w:tcW w:w="4578" w:type="dxa"/>
            <w:shd w:val="clear" w:color="auto" w:fill="auto"/>
          </w:tcPr>
          <w:p>
            <w:pPr>
              <w:rPr>
                <w:sz w:val="20"/>
                <w:szCs w:val="20"/>
                <w:lang w:val="en-US"/>
              </w:rPr>
            </w:pPr>
            <w:r>
              <w:rPr>
                <w:sz w:val="20"/>
                <w:szCs w:val="20"/>
                <w:lang w:val="en-US"/>
              </w:rPr>
              <w:t>Penilaian Kuis</w:t>
            </w:r>
          </w:p>
        </w:tc>
        <w:tc>
          <w:tcPr>
            <w:tcW w:w="2037" w:type="dxa"/>
            <w:shd w:val="clear" w:color="auto" w:fill="auto"/>
          </w:tcPr>
          <w:p>
            <w:pPr>
              <w:jc w:val="center"/>
              <w:rPr>
                <w:sz w:val="20"/>
                <w:szCs w:val="20"/>
                <w:lang w:val="en-US"/>
              </w:rPr>
            </w:pPr>
            <w:r>
              <w:rPr>
                <w:sz w:val="20"/>
                <w:szCs w:val="20"/>
                <w:lang w:val="en-US"/>
              </w:rPr>
              <w:t>15</w:t>
            </w:r>
          </w:p>
        </w:tc>
      </w:tr>
      <w:tr>
        <w:trPr>
          <w:trHeight w:val="277" w:hRule="atLeast"/>
        </w:trPr>
        <w:tc>
          <w:tcPr>
            <w:tcW w:w="1062" w:type="dxa"/>
            <w:shd w:val="clear" w:color="auto" w:fill="auto"/>
          </w:tcPr>
          <w:p>
            <w:pPr>
              <w:rPr>
                <w:sz w:val="20"/>
                <w:szCs w:val="20"/>
                <w:lang w:val="en-US"/>
              </w:rPr>
            </w:pPr>
            <w:r>
              <w:rPr>
                <w:sz w:val="20"/>
                <w:szCs w:val="20"/>
                <w:lang w:val="en-US"/>
              </w:rPr>
              <w:t>4</w:t>
            </w:r>
          </w:p>
        </w:tc>
        <w:tc>
          <w:tcPr>
            <w:tcW w:w="4578" w:type="dxa"/>
            <w:shd w:val="clear" w:color="auto" w:fill="auto"/>
          </w:tcPr>
          <w:p>
            <w:pPr>
              <w:rPr>
                <w:sz w:val="20"/>
                <w:szCs w:val="20"/>
                <w:lang w:val="en-US"/>
              </w:rPr>
            </w:pPr>
            <w:r>
              <w:rPr>
                <w:sz w:val="20"/>
                <w:szCs w:val="20"/>
                <w:lang w:val="en-US"/>
              </w:rPr>
              <w:t>Penilaian UTS</w:t>
            </w:r>
          </w:p>
        </w:tc>
        <w:tc>
          <w:tcPr>
            <w:tcW w:w="2037" w:type="dxa"/>
            <w:shd w:val="clear" w:color="auto" w:fill="auto"/>
          </w:tcPr>
          <w:p>
            <w:pPr>
              <w:jc w:val="center"/>
              <w:rPr>
                <w:sz w:val="20"/>
                <w:szCs w:val="20"/>
                <w:lang w:val="en-US"/>
              </w:rPr>
            </w:pPr>
            <w:r>
              <w:rPr>
                <w:sz w:val="20"/>
                <w:szCs w:val="20"/>
                <w:lang w:val="en-US"/>
              </w:rPr>
              <w:t>25</w:t>
            </w:r>
          </w:p>
        </w:tc>
      </w:tr>
      <w:tr>
        <w:trPr>
          <w:trHeight w:val="277" w:hRule="atLeast"/>
        </w:trPr>
        <w:tc>
          <w:tcPr>
            <w:tcW w:w="1062" w:type="dxa"/>
            <w:shd w:val="clear" w:color="auto" w:fill="auto"/>
          </w:tcPr>
          <w:p>
            <w:pPr>
              <w:rPr>
                <w:sz w:val="20"/>
                <w:szCs w:val="20"/>
                <w:lang w:val="en-US"/>
              </w:rPr>
            </w:pPr>
            <w:r>
              <w:rPr>
                <w:sz w:val="20"/>
                <w:szCs w:val="20"/>
                <w:lang w:val="en-US"/>
              </w:rPr>
              <w:t>5</w:t>
            </w:r>
          </w:p>
        </w:tc>
        <w:tc>
          <w:tcPr>
            <w:tcW w:w="4578" w:type="dxa"/>
            <w:shd w:val="clear" w:color="auto" w:fill="auto"/>
          </w:tcPr>
          <w:p>
            <w:pPr>
              <w:rPr>
                <w:sz w:val="20"/>
                <w:szCs w:val="20"/>
                <w:lang w:val="en-US"/>
              </w:rPr>
            </w:pPr>
            <w:r>
              <w:rPr>
                <w:sz w:val="20"/>
                <w:szCs w:val="20"/>
                <w:lang w:val="en-US"/>
              </w:rPr>
              <w:t>Penilaian UAS</w:t>
            </w:r>
          </w:p>
        </w:tc>
        <w:tc>
          <w:tcPr>
            <w:tcW w:w="2037" w:type="dxa"/>
            <w:shd w:val="clear" w:color="auto" w:fill="auto"/>
          </w:tcPr>
          <w:p>
            <w:pPr>
              <w:jc w:val="center"/>
              <w:rPr>
                <w:sz w:val="20"/>
                <w:szCs w:val="20"/>
                <w:lang w:val="en-US"/>
              </w:rPr>
            </w:pPr>
            <w:r>
              <w:rPr>
                <w:sz w:val="20"/>
                <w:szCs w:val="20"/>
                <w:lang w:val="en-US"/>
              </w:rPr>
              <w:t>30</w:t>
            </w:r>
          </w:p>
        </w:tc>
      </w:tr>
      <w:tr>
        <w:trPr>
          <w:trHeight w:val="277" w:hRule="atLeast"/>
        </w:trPr>
        <w:tc>
          <w:tcPr>
            <w:tcW w:w="5640" w:type="dxa"/>
            <w:gridSpan w:val="2"/>
            <w:shd w:val="clear" w:color="auto" w:fill="auto"/>
          </w:tcPr>
          <w:p>
            <w:pPr>
              <w:jc w:val="center"/>
              <w:rPr>
                <w:sz w:val="20"/>
                <w:szCs w:val="20"/>
                <w:lang w:val="en-US"/>
              </w:rPr>
            </w:pPr>
            <w:r>
              <w:rPr>
                <w:sz w:val="20"/>
                <w:szCs w:val="20"/>
                <w:lang w:val="en-US"/>
              </w:rPr>
              <w:t>Jumlah</w:t>
            </w:r>
          </w:p>
        </w:tc>
        <w:tc>
          <w:tcPr>
            <w:tcW w:w="2037" w:type="dxa"/>
            <w:shd w:val="clear" w:color="auto" w:fill="auto"/>
          </w:tcPr>
          <w:p>
            <w:pPr>
              <w:jc w:val="center"/>
              <w:rPr>
                <w:sz w:val="20"/>
                <w:szCs w:val="20"/>
                <w:lang w:val="en-US"/>
              </w:rPr>
            </w:pPr>
            <w:r>
              <w:rPr>
                <w:sz w:val="20"/>
                <w:szCs w:val="20"/>
                <w:lang w:val="en-US"/>
              </w:rPr>
              <w:t>100</w:t>
            </w:r>
          </w:p>
        </w:tc>
      </w:tr>
    </w:tbl>
    <w:p>
      <w:pPr>
        <w:rPr>
          <w:b/>
          <w:lang w:val="en-US"/>
        </w:rPr>
      </w:pPr>
    </w:p>
    <w:p>
      <w:pPr>
        <w:rPr>
          <w:b/>
          <w:lang w:val="en-US"/>
        </w:rPr>
      </w:pPr>
    </w:p>
    <w:p>
      <w:pPr>
        <w:rPr>
          <w:b/>
          <w:lang w:val="en-US"/>
        </w:rPr>
      </w:pPr>
    </w:p>
    <w:p>
      <w:pPr>
        <w:rPr>
          <w:b/>
          <w:lang w:val="en-US"/>
        </w:rPr>
      </w:pPr>
    </w:p>
    <w:p>
      <w:pPr>
        <w:rPr>
          <w:b/>
          <w:lang w:val="en-US"/>
        </w:rPr>
      </w:pPr>
    </w:p>
    <w:p>
      <w:pPr>
        <w:pStyle w:val="26"/>
        <w:numPr>
          <w:ilvl w:val="0"/>
          <w:numId w:val="1"/>
        </w:numPr>
        <w:spacing w:line="360" w:lineRule="auto"/>
        <w:rPr>
          <w:rFonts w:ascii="Times New Roman" w:hAnsi="Times New Roman" w:cs="Times New Roman"/>
          <w:b/>
          <w:lang w:val="en-US"/>
        </w:rPr>
      </w:pPr>
      <w:r>
        <w:rPr>
          <w:rFonts w:ascii="Times New Roman" w:hAnsi="Times New Roman" w:cs="Times New Roman"/>
          <w:b/>
          <w:lang w:val="en-US"/>
        </w:rPr>
        <w:t>Kriteria Penilaian</w:t>
      </w:r>
    </w:p>
    <w:p>
      <w:pPr>
        <w:pStyle w:val="26"/>
        <w:spacing w:line="360" w:lineRule="auto"/>
        <w:rPr>
          <w:rFonts w:ascii="Times New Roman" w:hAnsi="Times New Roman" w:cs="Times New Roman"/>
          <w:bCs/>
          <w:lang w:val="en-US"/>
        </w:rPr>
      </w:pPr>
      <w:r>
        <w:rPr>
          <w:rFonts w:ascii="Times New Roman" w:hAnsi="Times New Roman" w:cs="Times New Roman"/>
          <w:bCs/>
          <w:lang w:val="en-US"/>
        </w:rPr>
        <w:t>Kriteria peniilaian yang digunakan oleh dosen pngampu mengacu pada tabel penilaian di bawah ini:</w:t>
      </w:r>
    </w:p>
    <w:tbl>
      <w:tblPr>
        <w:tblStyle w:val="12"/>
        <w:tblW w:w="0" w:type="auto"/>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835"/>
        <w:gridCol w:w="2492"/>
      </w:tblGrid>
      <w:tr>
        <w:trPr>
          <w:trHeight w:val="277" w:hRule="atLeast"/>
        </w:trPr>
        <w:tc>
          <w:tcPr>
            <w:tcW w:w="2350" w:type="dxa"/>
            <w:shd w:val="clear" w:color="auto" w:fill="auto"/>
          </w:tcPr>
          <w:p>
            <w:pPr>
              <w:jc w:val="center"/>
              <w:rPr>
                <w:b/>
                <w:sz w:val="20"/>
                <w:szCs w:val="20"/>
                <w:lang w:val="en-US"/>
              </w:rPr>
            </w:pPr>
            <w:r>
              <w:rPr>
                <w:b/>
                <w:sz w:val="20"/>
                <w:szCs w:val="20"/>
                <w:lang w:val="en-US"/>
              </w:rPr>
              <w:t>Nilai</w:t>
            </w:r>
          </w:p>
        </w:tc>
        <w:tc>
          <w:tcPr>
            <w:tcW w:w="2835" w:type="dxa"/>
            <w:shd w:val="clear" w:color="auto" w:fill="auto"/>
          </w:tcPr>
          <w:p>
            <w:pPr>
              <w:jc w:val="center"/>
              <w:rPr>
                <w:b/>
                <w:sz w:val="20"/>
                <w:szCs w:val="20"/>
                <w:lang w:val="en-US"/>
              </w:rPr>
            </w:pPr>
            <w:r>
              <w:rPr>
                <w:b/>
                <w:sz w:val="20"/>
                <w:szCs w:val="20"/>
                <w:lang w:val="en-US"/>
              </w:rPr>
              <w:t>Poin</w:t>
            </w:r>
          </w:p>
        </w:tc>
        <w:tc>
          <w:tcPr>
            <w:tcW w:w="2492" w:type="dxa"/>
            <w:shd w:val="clear" w:color="auto" w:fill="auto"/>
          </w:tcPr>
          <w:p>
            <w:pPr>
              <w:jc w:val="center"/>
              <w:rPr>
                <w:b/>
                <w:sz w:val="20"/>
                <w:szCs w:val="20"/>
                <w:lang w:val="en-US"/>
              </w:rPr>
            </w:pPr>
            <w:r>
              <w:rPr>
                <w:b/>
                <w:sz w:val="20"/>
                <w:szCs w:val="20"/>
                <w:lang w:val="en-US"/>
              </w:rPr>
              <w:t>Range</w:t>
            </w:r>
          </w:p>
        </w:tc>
      </w:tr>
      <w:tr>
        <w:trPr>
          <w:trHeight w:val="277" w:hRule="atLeast"/>
        </w:trPr>
        <w:tc>
          <w:tcPr>
            <w:tcW w:w="2350" w:type="dxa"/>
            <w:shd w:val="clear" w:color="auto" w:fill="auto"/>
          </w:tcPr>
          <w:p>
            <w:pPr>
              <w:jc w:val="center"/>
              <w:rPr>
                <w:sz w:val="20"/>
                <w:szCs w:val="20"/>
                <w:lang w:val="en-US"/>
              </w:rPr>
            </w:pPr>
            <w:r>
              <w:rPr>
                <w:sz w:val="20"/>
                <w:szCs w:val="20"/>
                <w:lang w:val="en-US"/>
              </w:rPr>
              <w:t>A</w:t>
            </w:r>
          </w:p>
        </w:tc>
        <w:tc>
          <w:tcPr>
            <w:tcW w:w="2835" w:type="dxa"/>
            <w:shd w:val="clear" w:color="auto" w:fill="auto"/>
          </w:tcPr>
          <w:p>
            <w:pPr>
              <w:rPr>
                <w:sz w:val="20"/>
                <w:szCs w:val="20"/>
                <w:lang w:val="en-US"/>
              </w:rPr>
            </w:pPr>
            <w:r>
              <w:rPr>
                <w:sz w:val="20"/>
                <w:szCs w:val="20"/>
                <w:lang w:val="en-US"/>
              </w:rPr>
              <w:t>4,0</w:t>
            </w:r>
          </w:p>
        </w:tc>
        <w:tc>
          <w:tcPr>
            <w:tcW w:w="2492" w:type="dxa"/>
            <w:shd w:val="clear" w:color="auto" w:fill="auto"/>
          </w:tcPr>
          <w:p>
            <w:pPr>
              <w:jc w:val="center"/>
              <w:rPr>
                <w:sz w:val="20"/>
                <w:szCs w:val="20"/>
                <w:lang w:val="en-US"/>
              </w:rPr>
            </w:pPr>
            <w:r>
              <w:rPr>
                <w:sz w:val="20"/>
                <w:szCs w:val="20"/>
                <w:lang w:val="en-US"/>
              </w:rPr>
              <w:t>81,1-100</w:t>
            </w:r>
          </w:p>
        </w:tc>
      </w:tr>
      <w:tr>
        <w:trPr>
          <w:trHeight w:val="277" w:hRule="atLeast"/>
        </w:trPr>
        <w:tc>
          <w:tcPr>
            <w:tcW w:w="2350" w:type="dxa"/>
            <w:shd w:val="clear" w:color="auto" w:fill="auto"/>
          </w:tcPr>
          <w:p>
            <w:pPr>
              <w:jc w:val="center"/>
              <w:rPr>
                <w:sz w:val="20"/>
                <w:szCs w:val="20"/>
                <w:lang w:val="en-US"/>
              </w:rPr>
            </w:pPr>
            <w:r>
              <w:rPr>
                <w:sz w:val="20"/>
                <w:szCs w:val="20"/>
                <w:lang w:val="en-US"/>
              </w:rPr>
              <w:t>B+</w:t>
            </w:r>
          </w:p>
        </w:tc>
        <w:tc>
          <w:tcPr>
            <w:tcW w:w="2835" w:type="dxa"/>
            <w:shd w:val="clear" w:color="auto" w:fill="auto"/>
          </w:tcPr>
          <w:p>
            <w:pPr>
              <w:rPr>
                <w:sz w:val="20"/>
                <w:szCs w:val="20"/>
                <w:lang w:val="en-US"/>
              </w:rPr>
            </w:pPr>
            <w:r>
              <w:rPr>
                <w:sz w:val="20"/>
                <w:szCs w:val="20"/>
                <w:lang w:val="en-US"/>
              </w:rPr>
              <w:t>3,5</w:t>
            </w:r>
          </w:p>
        </w:tc>
        <w:tc>
          <w:tcPr>
            <w:tcW w:w="2492" w:type="dxa"/>
            <w:shd w:val="clear" w:color="auto" w:fill="auto"/>
          </w:tcPr>
          <w:p>
            <w:pPr>
              <w:jc w:val="center"/>
              <w:rPr>
                <w:sz w:val="20"/>
                <w:szCs w:val="20"/>
                <w:lang w:val="en-US"/>
              </w:rPr>
            </w:pPr>
            <w:r>
              <w:rPr>
                <w:sz w:val="20"/>
                <w:szCs w:val="20"/>
                <w:lang w:val="en-US"/>
              </w:rPr>
              <w:t>74,6-81,0</w:t>
            </w:r>
          </w:p>
        </w:tc>
      </w:tr>
      <w:tr>
        <w:trPr>
          <w:trHeight w:val="277" w:hRule="atLeast"/>
        </w:trPr>
        <w:tc>
          <w:tcPr>
            <w:tcW w:w="2350" w:type="dxa"/>
            <w:shd w:val="clear" w:color="auto" w:fill="auto"/>
          </w:tcPr>
          <w:p>
            <w:pPr>
              <w:jc w:val="center"/>
              <w:rPr>
                <w:sz w:val="20"/>
                <w:szCs w:val="20"/>
                <w:lang w:val="en-US"/>
              </w:rPr>
            </w:pPr>
            <w:r>
              <w:rPr>
                <w:sz w:val="20"/>
                <w:szCs w:val="20"/>
                <w:lang w:val="en-US"/>
              </w:rPr>
              <w:t>B</w:t>
            </w:r>
          </w:p>
        </w:tc>
        <w:tc>
          <w:tcPr>
            <w:tcW w:w="2835" w:type="dxa"/>
            <w:shd w:val="clear" w:color="auto" w:fill="auto"/>
          </w:tcPr>
          <w:p>
            <w:pPr>
              <w:rPr>
                <w:sz w:val="20"/>
                <w:szCs w:val="20"/>
                <w:lang w:val="en-US"/>
              </w:rPr>
            </w:pPr>
            <w:r>
              <w:rPr>
                <w:sz w:val="20"/>
                <w:szCs w:val="20"/>
                <w:lang w:val="en-US"/>
              </w:rPr>
              <w:t>3,0</w:t>
            </w:r>
          </w:p>
        </w:tc>
        <w:tc>
          <w:tcPr>
            <w:tcW w:w="2492" w:type="dxa"/>
            <w:shd w:val="clear" w:color="auto" w:fill="auto"/>
          </w:tcPr>
          <w:p>
            <w:pPr>
              <w:jc w:val="center"/>
              <w:rPr>
                <w:sz w:val="20"/>
                <w:szCs w:val="20"/>
                <w:lang w:val="en-US"/>
              </w:rPr>
            </w:pPr>
            <w:r>
              <w:rPr>
                <w:sz w:val="20"/>
                <w:szCs w:val="20"/>
                <w:lang w:val="en-US"/>
              </w:rPr>
              <w:t>68-74,5</w:t>
            </w:r>
          </w:p>
        </w:tc>
      </w:tr>
      <w:tr>
        <w:trPr>
          <w:trHeight w:val="277" w:hRule="atLeast"/>
        </w:trPr>
        <w:tc>
          <w:tcPr>
            <w:tcW w:w="2350" w:type="dxa"/>
            <w:shd w:val="clear" w:color="auto" w:fill="auto"/>
          </w:tcPr>
          <w:p>
            <w:pPr>
              <w:jc w:val="center"/>
              <w:rPr>
                <w:sz w:val="20"/>
                <w:szCs w:val="20"/>
                <w:lang w:val="en-US"/>
              </w:rPr>
            </w:pPr>
            <w:r>
              <w:rPr>
                <w:sz w:val="20"/>
                <w:szCs w:val="20"/>
                <w:lang w:val="en-US"/>
              </w:rPr>
              <w:t>C+</w:t>
            </w:r>
          </w:p>
        </w:tc>
        <w:tc>
          <w:tcPr>
            <w:tcW w:w="2835" w:type="dxa"/>
            <w:shd w:val="clear" w:color="auto" w:fill="auto"/>
          </w:tcPr>
          <w:p>
            <w:pPr>
              <w:rPr>
                <w:sz w:val="20"/>
                <w:szCs w:val="20"/>
                <w:lang w:val="en-US"/>
              </w:rPr>
            </w:pPr>
            <w:r>
              <w:rPr>
                <w:sz w:val="20"/>
                <w:szCs w:val="20"/>
                <w:lang w:val="en-US"/>
              </w:rPr>
              <w:t>2,5</w:t>
            </w:r>
          </w:p>
        </w:tc>
        <w:tc>
          <w:tcPr>
            <w:tcW w:w="2492" w:type="dxa"/>
            <w:shd w:val="clear" w:color="auto" w:fill="auto"/>
          </w:tcPr>
          <w:p>
            <w:pPr>
              <w:jc w:val="center"/>
              <w:rPr>
                <w:sz w:val="20"/>
                <w:szCs w:val="20"/>
                <w:lang w:val="en-US"/>
              </w:rPr>
            </w:pPr>
            <w:r>
              <w:rPr>
                <w:sz w:val="20"/>
                <w:szCs w:val="20"/>
                <w:lang w:val="en-US"/>
              </w:rPr>
              <w:t>61,6-67,9</w:t>
            </w:r>
          </w:p>
        </w:tc>
      </w:tr>
      <w:tr>
        <w:trPr>
          <w:trHeight w:val="277" w:hRule="atLeast"/>
        </w:trPr>
        <w:tc>
          <w:tcPr>
            <w:tcW w:w="2350" w:type="dxa"/>
            <w:shd w:val="clear" w:color="auto" w:fill="auto"/>
          </w:tcPr>
          <w:p>
            <w:pPr>
              <w:jc w:val="center"/>
              <w:rPr>
                <w:sz w:val="20"/>
                <w:szCs w:val="20"/>
                <w:lang w:val="en-US"/>
              </w:rPr>
            </w:pPr>
            <w:r>
              <w:rPr>
                <w:sz w:val="20"/>
                <w:szCs w:val="20"/>
                <w:lang w:val="en-US"/>
              </w:rPr>
              <w:t>C</w:t>
            </w:r>
          </w:p>
        </w:tc>
        <w:tc>
          <w:tcPr>
            <w:tcW w:w="2835" w:type="dxa"/>
            <w:shd w:val="clear" w:color="auto" w:fill="auto"/>
          </w:tcPr>
          <w:p>
            <w:pPr>
              <w:rPr>
                <w:sz w:val="20"/>
                <w:szCs w:val="20"/>
                <w:lang w:val="en-US"/>
              </w:rPr>
            </w:pPr>
            <w:r>
              <w:rPr>
                <w:sz w:val="20"/>
                <w:szCs w:val="20"/>
                <w:lang w:val="en-US"/>
              </w:rPr>
              <w:t>2,0</w:t>
            </w:r>
          </w:p>
        </w:tc>
        <w:tc>
          <w:tcPr>
            <w:tcW w:w="2492" w:type="dxa"/>
            <w:shd w:val="clear" w:color="auto" w:fill="auto"/>
          </w:tcPr>
          <w:p>
            <w:pPr>
              <w:jc w:val="center"/>
              <w:rPr>
                <w:sz w:val="20"/>
                <w:szCs w:val="20"/>
                <w:lang w:val="en-US"/>
              </w:rPr>
            </w:pPr>
            <w:r>
              <w:rPr>
                <w:sz w:val="20"/>
                <w:szCs w:val="20"/>
                <w:lang w:val="en-US"/>
              </w:rPr>
              <w:t>55,0-61,5</w:t>
            </w:r>
          </w:p>
        </w:tc>
      </w:tr>
      <w:tr>
        <w:trPr>
          <w:trHeight w:val="277" w:hRule="atLeast"/>
        </w:trPr>
        <w:tc>
          <w:tcPr>
            <w:tcW w:w="2350" w:type="dxa"/>
            <w:shd w:val="clear" w:color="auto" w:fill="auto"/>
          </w:tcPr>
          <w:p>
            <w:pPr>
              <w:jc w:val="center"/>
              <w:rPr>
                <w:sz w:val="20"/>
                <w:szCs w:val="20"/>
                <w:lang w:val="en-US"/>
              </w:rPr>
            </w:pPr>
            <w:r>
              <w:rPr>
                <w:sz w:val="20"/>
                <w:szCs w:val="20"/>
                <w:lang w:val="en-US"/>
              </w:rPr>
              <w:t>D</w:t>
            </w:r>
          </w:p>
        </w:tc>
        <w:tc>
          <w:tcPr>
            <w:tcW w:w="2835" w:type="dxa"/>
            <w:shd w:val="clear" w:color="auto" w:fill="auto"/>
          </w:tcPr>
          <w:p>
            <w:pPr>
              <w:rPr>
                <w:sz w:val="20"/>
                <w:szCs w:val="20"/>
                <w:lang w:val="en-US"/>
              </w:rPr>
            </w:pPr>
            <w:r>
              <w:rPr>
                <w:sz w:val="20"/>
                <w:szCs w:val="20"/>
                <w:lang w:val="en-US"/>
              </w:rPr>
              <w:t>1,0</w:t>
            </w:r>
          </w:p>
        </w:tc>
        <w:tc>
          <w:tcPr>
            <w:tcW w:w="2492" w:type="dxa"/>
            <w:shd w:val="clear" w:color="auto" w:fill="auto"/>
          </w:tcPr>
          <w:p>
            <w:pPr>
              <w:jc w:val="center"/>
              <w:rPr>
                <w:sz w:val="20"/>
                <w:szCs w:val="20"/>
                <w:lang w:val="en-US"/>
              </w:rPr>
            </w:pPr>
            <w:r>
              <w:rPr>
                <w:sz w:val="20"/>
                <w:szCs w:val="20"/>
                <w:lang w:val="en-US"/>
              </w:rPr>
              <w:t>27,5-54,9</w:t>
            </w:r>
          </w:p>
        </w:tc>
      </w:tr>
      <w:tr>
        <w:trPr>
          <w:trHeight w:val="277" w:hRule="atLeast"/>
        </w:trPr>
        <w:tc>
          <w:tcPr>
            <w:tcW w:w="2350" w:type="dxa"/>
            <w:shd w:val="clear" w:color="auto" w:fill="auto"/>
          </w:tcPr>
          <w:p>
            <w:pPr>
              <w:jc w:val="center"/>
              <w:rPr>
                <w:sz w:val="20"/>
                <w:szCs w:val="20"/>
                <w:lang w:val="en-US"/>
              </w:rPr>
            </w:pPr>
            <w:r>
              <w:rPr>
                <w:sz w:val="20"/>
                <w:szCs w:val="20"/>
                <w:lang w:val="en-US"/>
              </w:rPr>
              <w:t>E</w:t>
            </w:r>
          </w:p>
        </w:tc>
        <w:tc>
          <w:tcPr>
            <w:tcW w:w="2835" w:type="dxa"/>
            <w:shd w:val="clear" w:color="auto" w:fill="auto"/>
          </w:tcPr>
          <w:p>
            <w:pPr>
              <w:rPr>
                <w:sz w:val="20"/>
                <w:szCs w:val="20"/>
                <w:lang w:val="en-US"/>
              </w:rPr>
            </w:pPr>
            <w:r>
              <w:rPr>
                <w:sz w:val="20"/>
                <w:szCs w:val="20"/>
                <w:lang w:val="en-US"/>
              </w:rPr>
              <w:t>0</w:t>
            </w:r>
          </w:p>
        </w:tc>
        <w:tc>
          <w:tcPr>
            <w:tcW w:w="2492" w:type="dxa"/>
            <w:shd w:val="clear" w:color="auto" w:fill="auto"/>
          </w:tcPr>
          <w:p>
            <w:pPr>
              <w:jc w:val="center"/>
              <w:rPr>
                <w:sz w:val="20"/>
                <w:szCs w:val="20"/>
                <w:lang w:val="en-US"/>
              </w:rPr>
            </w:pPr>
            <w:r>
              <w:rPr>
                <w:sz w:val="20"/>
                <w:szCs w:val="20"/>
                <w:lang w:val="en-US"/>
              </w:rPr>
              <w:t xml:space="preserve"> 0-27,4</w:t>
            </w:r>
          </w:p>
        </w:tc>
      </w:tr>
    </w:tbl>
    <w:p>
      <w:pPr>
        <w:pStyle w:val="26"/>
        <w:spacing w:line="360" w:lineRule="auto"/>
        <w:rPr>
          <w:rFonts w:ascii="Times New Roman" w:hAnsi="Times New Roman" w:cs="Times New Roman"/>
          <w:bCs/>
          <w:lang w:val="en-US"/>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3360" behindDoc="1" locked="0" layoutInCell="1" allowOverlap="1">
            <wp:simplePos x="0" y="0"/>
            <wp:positionH relativeFrom="column">
              <wp:posOffset>-167640</wp:posOffset>
            </wp:positionH>
            <wp:positionV relativeFrom="paragraph">
              <wp:posOffset>187325</wp:posOffset>
            </wp:positionV>
            <wp:extent cx="6104255" cy="6047740"/>
            <wp:effectExtent l="0" t="0" r="0" b="0"/>
            <wp:wrapNone/>
            <wp:docPr id="10"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p>
    <w:p>
      <w:pPr>
        <w:widowControl/>
        <w:autoSpaceDE/>
        <w:autoSpaceDN/>
        <w:spacing w:after="160" w:line="259" w:lineRule="auto"/>
        <w:rPr>
          <w:b/>
          <w:bCs/>
          <w:lang w:val="en-US"/>
        </w:rPr>
        <w:sectPr>
          <w:pgSz w:w="11910" w:h="16840"/>
          <w:pgMar w:top="1701" w:right="1701" w:bottom="1701" w:left="1701" w:header="578" w:footer="618" w:gutter="0"/>
          <w:cols w:space="720" w:num="1"/>
          <w:docGrid w:linePitch="299" w:charSpace="0"/>
        </w:sectPr>
      </w:pPr>
    </w:p>
    <w:p/>
    <w:p/>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7"/>
        <w:gridCol w:w="620"/>
        <w:gridCol w:w="901"/>
        <w:gridCol w:w="584"/>
        <w:gridCol w:w="1756"/>
        <w:gridCol w:w="1568"/>
        <w:gridCol w:w="683"/>
        <w:gridCol w:w="2023"/>
        <w:gridCol w:w="903"/>
        <w:gridCol w:w="1412"/>
        <w:gridCol w:w="2226"/>
      </w:tblGrid>
      <w:tr>
        <w:trPr>
          <w:trHeight w:val="1350" w:hRule="atLeast"/>
          <w:jc w:val="center"/>
        </w:trPr>
        <w:tc>
          <w:tcPr>
            <w:tcW w:w="1937" w:type="dxa"/>
            <w:shd w:val="clear" w:color="auto" w:fill="002060"/>
          </w:tcPr>
          <w:p>
            <w:pPr>
              <w:pStyle w:val="22"/>
              <w:spacing w:before="2"/>
              <w:ind w:left="0"/>
              <w:rPr>
                <w:sz w:val="3"/>
              </w:rPr>
            </w:pPr>
          </w:p>
          <w:p>
            <w:pPr>
              <w:pStyle w:val="22"/>
              <w:ind w:left="271"/>
              <w:rPr>
                <w:sz w:val="20"/>
              </w:rPr>
            </w:pPr>
            <w:r>
              <w:rPr>
                <w:lang w:val="en-US" w:eastAsia="en-US"/>
              </w:rPr>
              <w:drawing>
                <wp:inline distT="0" distB="0" distL="0" distR="0">
                  <wp:extent cx="914400" cy="902335"/>
                  <wp:effectExtent l="0" t="0" r="0" b="0"/>
                  <wp:docPr id="48" name="Picture 48" descr="Image result for logo unc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mage result for logo unce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3810" cy="912137"/>
                          </a:xfrm>
                          <a:prstGeom prst="rect">
                            <a:avLst/>
                          </a:prstGeom>
                          <a:noFill/>
                          <a:ln>
                            <a:noFill/>
                          </a:ln>
                        </pic:spPr>
                      </pic:pic>
                    </a:graphicData>
                  </a:graphic>
                </wp:inline>
              </w:drawing>
            </w:r>
          </w:p>
        </w:tc>
        <w:tc>
          <w:tcPr>
            <w:tcW w:w="12676" w:type="dxa"/>
            <w:gridSpan w:val="10"/>
            <w:shd w:val="clear" w:color="auto" w:fill="002060"/>
          </w:tcPr>
          <w:p>
            <w:pPr>
              <w:pStyle w:val="22"/>
              <w:spacing w:before="242" w:line="273" w:lineRule="auto"/>
              <w:ind w:left="106" w:right="5361"/>
              <w:rPr>
                <w:b/>
                <w:color w:val="FFFFFF" w:themeColor="background1"/>
                <w:sz w:val="28"/>
                <w:lang w:val="en-US"/>
                <w14:textFill>
                  <w14:solidFill>
                    <w14:schemeClr w14:val="bg1"/>
                  </w14:solidFill>
                </w14:textFill>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4384" behindDoc="1" locked="0" layoutInCell="1" allowOverlap="1">
                  <wp:simplePos x="0" y="0"/>
                  <wp:positionH relativeFrom="column">
                    <wp:posOffset>710565</wp:posOffset>
                  </wp:positionH>
                  <wp:positionV relativeFrom="paragraph">
                    <wp:posOffset>113030</wp:posOffset>
                  </wp:positionV>
                  <wp:extent cx="6104255" cy="6047740"/>
                  <wp:effectExtent l="0" t="0" r="0" b="0"/>
                  <wp:wrapNone/>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r>
              <w:rPr>
                <w:b/>
                <w:color w:val="FFFFFF" w:themeColor="background1"/>
                <w:sz w:val="28"/>
                <w14:textFill>
                  <w14:solidFill>
                    <w14:schemeClr w14:val="bg1"/>
                  </w14:solidFill>
                </w14:textFill>
              </w:rPr>
              <w:t>UNIVERSITAS CENDERAWASIH</w:t>
            </w:r>
            <w:r>
              <w:rPr>
                <w:b/>
                <w:color w:val="FFFFFF" w:themeColor="background1"/>
                <w:sz w:val="28"/>
                <w:lang w:val="en-US"/>
                <w14:textFill>
                  <w14:solidFill>
                    <w14:schemeClr w14:val="bg1"/>
                  </w14:solidFill>
                </w14:textFill>
              </w:rPr>
              <w:t xml:space="preserve">                           </w:t>
            </w:r>
            <w:r>
              <w:rPr>
                <w:b/>
                <w:color w:val="FFFFFF" w:themeColor="background1"/>
                <w:sz w:val="28"/>
                <w14:textFill>
                  <w14:solidFill>
                    <w14:schemeClr w14:val="bg1"/>
                  </w14:solidFill>
                </w14:textFill>
              </w:rPr>
              <w:t xml:space="preserve">FAKULTAS </w:t>
            </w:r>
            <w:r>
              <w:rPr>
                <w:b/>
                <w:color w:val="FFFFFF" w:themeColor="background1"/>
                <w:sz w:val="28"/>
                <w:lang w:val="en-US"/>
                <w14:textFill>
                  <w14:solidFill>
                    <w14:schemeClr w14:val="bg1"/>
                  </w14:solidFill>
                </w14:textFill>
              </w:rPr>
              <w:t>ILMU KEOLAHRAGAAN</w:t>
            </w:r>
          </w:p>
          <w:p>
            <w:pPr>
              <w:pStyle w:val="22"/>
              <w:spacing w:before="6"/>
              <w:ind w:left="106"/>
              <w:rPr>
                <w:b/>
                <w:color w:val="FFFFFF" w:themeColor="background1"/>
                <w:sz w:val="28"/>
                <w:lang w:val="en-US"/>
                <w14:textFill>
                  <w14:solidFill>
                    <w14:schemeClr w14:val="bg1"/>
                  </w14:solidFill>
                </w14:textFill>
              </w:rPr>
            </w:pPr>
            <w:r>
              <w:rPr>
                <w:b/>
                <w:color w:val="FFFFFF" w:themeColor="background1"/>
                <w:sz w:val="28"/>
                <w14:textFill>
                  <w14:solidFill>
                    <w14:schemeClr w14:val="bg1"/>
                  </w14:solidFill>
                </w14:textFill>
              </w:rPr>
              <w:t xml:space="preserve">PROGRAM STUDI </w:t>
            </w:r>
            <w:r>
              <w:rPr>
                <w:b/>
                <w:color w:val="FFFFFF" w:themeColor="background1"/>
                <w:sz w:val="28"/>
                <w:lang w:val="en-US"/>
                <w14:textFill>
                  <w14:solidFill>
                    <w14:schemeClr w14:val="bg1"/>
                  </w14:solidFill>
                </w14:textFill>
              </w:rPr>
              <w:t>ILMU KEOLAHRAGAAN</w:t>
            </w:r>
          </w:p>
        </w:tc>
      </w:tr>
      <w:tr>
        <w:trPr>
          <w:trHeight w:val="850" w:hRule="atLeast"/>
          <w:jc w:val="center"/>
        </w:trPr>
        <w:tc>
          <w:tcPr>
            <w:tcW w:w="14613" w:type="dxa"/>
            <w:gridSpan w:val="11"/>
            <w:shd w:val="clear" w:color="auto" w:fill="2F5496" w:themeFill="accent1" w:themeFillShade="BF"/>
          </w:tcPr>
          <w:p>
            <w:pPr>
              <w:pStyle w:val="22"/>
              <w:spacing w:before="242"/>
              <w:ind w:left="4585" w:right="4579"/>
              <w:jc w:val="center"/>
              <w:rPr>
                <w:b/>
                <w:sz w:val="28"/>
              </w:rPr>
            </w:pPr>
            <w:r>
              <w:rPr>
                <w:b/>
                <w:color w:val="FFFFFF" w:themeColor="background1"/>
                <w:sz w:val="28"/>
                <w14:textFill>
                  <w14:solidFill>
                    <w14:schemeClr w14:val="bg1"/>
                  </w14:solidFill>
                </w14:textFill>
              </w:rPr>
              <w:t>RENCANA PEMBELAJARAN SEMESTER</w:t>
            </w:r>
          </w:p>
        </w:tc>
      </w:tr>
      <w:tr>
        <w:trPr>
          <w:trHeight w:val="293" w:hRule="atLeast"/>
          <w:jc w:val="center"/>
        </w:trPr>
        <w:tc>
          <w:tcPr>
            <w:tcW w:w="4042" w:type="dxa"/>
            <w:gridSpan w:val="4"/>
          </w:tcPr>
          <w:p>
            <w:pPr>
              <w:pStyle w:val="22"/>
              <w:spacing w:before="1"/>
              <w:rPr>
                <w:b/>
              </w:rPr>
            </w:pPr>
            <w:r>
              <w:rPr>
                <w:b/>
              </w:rPr>
              <w:t>MATA KULIAH</w:t>
            </w:r>
          </w:p>
        </w:tc>
        <w:tc>
          <w:tcPr>
            <w:tcW w:w="1756" w:type="dxa"/>
          </w:tcPr>
          <w:p>
            <w:pPr>
              <w:pStyle w:val="22"/>
              <w:spacing w:before="1"/>
              <w:ind w:left="106"/>
              <w:rPr>
                <w:b/>
              </w:rPr>
            </w:pPr>
            <w:r>
              <w:rPr>
                <w:b/>
              </w:rPr>
              <w:t>KODE</w:t>
            </w:r>
          </w:p>
        </w:tc>
        <w:tc>
          <w:tcPr>
            <w:tcW w:w="2251" w:type="dxa"/>
            <w:gridSpan w:val="2"/>
          </w:tcPr>
          <w:p>
            <w:pPr>
              <w:pStyle w:val="22"/>
              <w:spacing w:before="1"/>
              <w:ind w:left="106"/>
              <w:rPr>
                <w:b/>
              </w:rPr>
            </w:pPr>
            <w:r>
              <w:rPr>
                <w:b/>
              </w:rPr>
              <w:t>RUMPUN MK</w:t>
            </w:r>
          </w:p>
        </w:tc>
        <w:tc>
          <w:tcPr>
            <w:tcW w:w="2023" w:type="dxa"/>
          </w:tcPr>
          <w:p>
            <w:pPr>
              <w:pStyle w:val="22"/>
              <w:spacing w:before="1"/>
              <w:rPr>
                <w:b/>
              </w:rPr>
            </w:pPr>
            <w:r>
              <w:rPr>
                <w:b/>
              </w:rPr>
              <w:t>BOBOT(SKS)</w:t>
            </w:r>
          </w:p>
        </w:tc>
        <w:tc>
          <w:tcPr>
            <w:tcW w:w="2315" w:type="dxa"/>
            <w:gridSpan w:val="2"/>
          </w:tcPr>
          <w:p>
            <w:pPr>
              <w:pStyle w:val="22"/>
              <w:spacing w:before="1"/>
              <w:ind w:left="109"/>
              <w:rPr>
                <w:b/>
              </w:rPr>
            </w:pPr>
            <w:r>
              <w:rPr>
                <w:b/>
              </w:rPr>
              <w:t>SEMESTER</w:t>
            </w:r>
          </w:p>
        </w:tc>
        <w:tc>
          <w:tcPr>
            <w:tcW w:w="2226" w:type="dxa"/>
          </w:tcPr>
          <w:p>
            <w:pPr>
              <w:pStyle w:val="22"/>
              <w:spacing w:before="1"/>
              <w:ind w:left="112"/>
              <w:rPr>
                <w:b/>
              </w:rPr>
            </w:pPr>
            <w:r>
              <w:rPr>
                <w:b/>
              </w:rPr>
              <w:t>TGL PENYUSUNAN</w:t>
            </w:r>
          </w:p>
        </w:tc>
      </w:tr>
      <w:tr>
        <w:trPr>
          <w:trHeight w:val="290" w:hRule="atLeast"/>
          <w:jc w:val="center"/>
        </w:trPr>
        <w:tc>
          <w:tcPr>
            <w:tcW w:w="4042" w:type="dxa"/>
            <w:gridSpan w:val="4"/>
          </w:tcPr>
          <w:p>
            <w:pPr>
              <w:pStyle w:val="22"/>
              <w:rPr>
                <w:rFonts w:hint="default"/>
                <w:b/>
              </w:rPr>
            </w:pPr>
            <w:r>
              <w:rPr>
                <w:rFonts w:hint="default"/>
                <w:b/>
              </w:rPr>
              <w:t>KETERAMPILAN DASAR PENCAK SILAT</w:t>
            </w:r>
          </w:p>
        </w:tc>
        <w:tc>
          <w:tcPr>
            <w:tcW w:w="1756" w:type="dxa"/>
          </w:tcPr>
          <w:p>
            <w:pPr>
              <w:pStyle w:val="22"/>
              <w:ind w:left="106"/>
              <w:rPr>
                <w:rFonts w:hint="default"/>
                <w:b/>
              </w:rPr>
            </w:pPr>
            <w:r>
              <w:rPr>
                <w:rFonts w:hint="default"/>
                <w:b/>
              </w:rPr>
              <w:t>IKO 4271</w:t>
            </w:r>
          </w:p>
        </w:tc>
        <w:tc>
          <w:tcPr>
            <w:tcW w:w="2251" w:type="dxa"/>
            <w:gridSpan w:val="2"/>
          </w:tcPr>
          <w:p>
            <w:pPr>
              <w:pStyle w:val="22"/>
              <w:ind w:left="106"/>
              <w:rPr>
                <w:b/>
                <w:lang w:val="en-US"/>
              </w:rPr>
            </w:pPr>
          </w:p>
        </w:tc>
        <w:tc>
          <w:tcPr>
            <w:tcW w:w="2023" w:type="dxa"/>
          </w:tcPr>
          <w:p>
            <w:pPr>
              <w:pStyle w:val="22"/>
              <w:rPr>
                <w:rFonts w:hint="default"/>
                <w:b/>
              </w:rPr>
            </w:pPr>
            <w:r>
              <w:rPr>
                <w:rFonts w:hint="default"/>
                <w:b/>
                <w:lang w:val="en-US"/>
              </w:rPr>
              <w:t>2</w:t>
            </w:r>
          </w:p>
        </w:tc>
        <w:tc>
          <w:tcPr>
            <w:tcW w:w="2315" w:type="dxa"/>
            <w:gridSpan w:val="2"/>
          </w:tcPr>
          <w:p>
            <w:pPr>
              <w:pStyle w:val="22"/>
              <w:ind w:left="109"/>
              <w:rPr>
                <w:rFonts w:hint="default"/>
                <w:b/>
                <w:lang w:val="en-US"/>
              </w:rPr>
            </w:pPr>
            <w:r>
              <w:rPr>
                <w:rFonts w:hint="default"/>
                <w:b/>
                <w:lang w:val="en-US"/>
              </w:rPr>
              <w:t>VI</w:t>
            </w:r>
          </w:p>
        </w:tc>
        <w:tc>
          <w:tcPr>
            <w:tcW w:w="2226" w:type="dxa"/>
          </w:tcPr>
          <w:p>
            <w:pPr>
              <w:pStyle w:val="22"/>
              <w:ind w:left="112"/>
              <w:rPr>
                <w:rFonts w:hint="default"/>
                <w:b/>
                <w:lang w:val="en-US"/>
              </w:rPr>
            </w:pPr>
            <w:r>
              <w:rPr>
                <w:rFonts w:hint="default"/>
                <w:b/>
                <w:lang w:val="en-US"/>
              </w:rPr>
              <w:t>24-01-2024</w:t>
            </w:r>
          </w:p>
        </w:tc>
      </w:tr>
      <w:tr>
        <w:trPr>
          <w:trHeight w:val="289" w:hRule="atLeast"/>
          <w:jc w:val="center"/>
        </w:trPr>
        <w:tc>
          <w:tcPr>
            <w:tcW w:w="4042" w:type="dxa"/>
            <w:gridSpan w:val="4"/>
          </w:tcPr>
          <w:p>
            <w:pPr>
              <w:pStyle w:val="22"/>
              <w:rPr>
                <w:b/>
              </w:rPr>
            </w:pPr>
            <w:r>
              <w:rPr>
                <w:b/>
              </w:rPr>
              <w:t>OTORISASI</w:t>
            </w:r>
          </w:p>
        </w:tc>
        <w:tc>
          <w:tcPr>
            <w:tcW w:w="3324" w:type="dxa"/>
            <w:gridSpan w:val="2"/>
          </w:tcPr>
          <w:p>
            <w:pPr>
              <w:pStyle w:val="22"/>
              <w:ind w:left="106"/>
              <w:rPr>
                <w:b/>
              </w:rPr>
            </w:pPr>
            <w:r>
              <w:rPr>
                <w:b/>
              </w:rPr>
              <w:t>Dosen Pengembang RPS</w:t>
            </w:r>
          </w:p>
        </w:tc>
        <w:tc>
          <w:tcPr>
            <w:tcW w:w="3609" w:type="dxa"/>
            <w:gridSpan w:val="3"/>
          </w:tcPr>
          <w:p>
            <w:pPr>
              <w:pStyle w:val="22"/>
              <w:ind w:left="106"/>
              <w:rPr>
                <w:b/>
              </w:rPr>
            </w:pPr>
            <w:r>
              <w:rPr>
                <w:b/>
              </w:rPr>
              <w:t>Koordinator RMK</w:t>
            </w:r>
          </w:p>
        </w:tc>
        <w:tc>
          <w:tcPr>
            <w:tcW w:w="3638" w:type="dxa"/>
            <w:gridSpan w:val="2"/>
          </w:tcPr>
          <w:p>
            <w:pPr>
              <w:pStyle w:val="22"/>
              <w:ind w:left="110"/>
              <w:rPr>
                <w:b/>
              </w:rPr>
            </w:pPr>
            <w:r>
              <w:rPr>
                <w:b/>
              </w:rPr>
              <w:t>Ketua Jurusan</w:t>
            </w:r>
          </w:p>
        </w:tc>
      </w:tr>
      <w:tr>
        <w:trPr>
          <w:trHeight w:val="1166" w:hRule="atLeast"/>
          <w:jc w:val="center"/>
        </w:trPr>
        <w:tc>
          <w:tcPr>
            <w:tcW w:w="4042" w:type="dxa"/>
            <w:gridSpan w:val="4"/>
          </w:tcPr>
          <w:p>
            <w:pPr>
              <w:pStyle w:val="22"/>
              <w:ind w:left="0"/>
            </w:pPr>
          </w:p>
        </w:tc>
        <w:tc>
          <w:tcPr>
            <w:tcW w:w="3324" w:type="dxa"/>
            <w:gridSpan w:val="2"/>
            <w:tcBorders>
              <w:bottom w:val="single" w:color="auto" w:sz="4" w:space="0"/>
            </w:tcBorders>
            <w:vAlign w:val="center"/>
          </w:tcPr>
          <w:p>
            <w:pPr>
              <w:pStyle w:val="22"/>
              <w:ind w:left="106"/>
              <w:rPr>
                <w:rFonts w:hint="default"/>
                <w:b/>
                <w:bCs/>
              </w:rPr>
            </w:pPr>
            <w:r>
              <w:rPr>
                <w:rFonts w:hint="default"/>
                <w:b/>
                <w:bCs/>
              </w:rPr>
              <w:t>Rodhi Rusdianto Hidayat, S.Pd., M.Pd</w:t>
            </w:r>
          </w:p>
        </w:tc>
        <w:tc>
          <w:tcPr>
            <w:tcW w:w="3609" w:type="dxa"/>
            <w:gridSpan w:val="3"/>
            <w:tcBorders>
              <w:bottom w:val="single" w:color="auto" w:sz="4" w:space="0"/>
            </w:tcBorders>
          </w:tcPr>
          <w:p>
            <w:pPr>
              <w:pStyle w:val="22"/>
              <w:ind w:left="0"/>
              <w:jc w:val="center"/>
            </w:pPr>
          </w:p>
          <w:p>
            <w:pPr>
              <w:pStyle w:val="22"/>
              <w:ind w:left="0"/>
              <w:jc w:val="center"/>
              <w:rPr>
                <w:rFonts w:hint="default"/>
                <w:b/>
                <w:bCs/>
              </w:rPr>
            </w:pPr>
            <w:r>
              <w:rPr>
                <w:rFonts w:hint="default"/>
                <w:b/>
                <w:bCs/>
              </w:rPr>
              <w:t>Junalia Muhammad, S.Pd, M.Or</w:t>
            </w:r>
          </w:p>
        </w:tc>
        <w:tc>
          <w:tcPr>
            <w:tcW w:w="3638" w:type="dxa"/>
            <w:gridSpan w:val="2"/>
            <w:tcBorders>
              <w:bottom w:val="single" w:color="auto" w:sz="4" w:space="0"/>
            </w:tcBorders>
          </w:tcPr>
          <w:p>
            <w:pPr>
              <w:pStyle w:val="22"/>
              <w:ind w:left="0"/>
              <w:jc w:val="center"/>
            </w:pPr>
          </w:p>
          <w:p>
            <w:pPr>
              <w:pStyle w:val="22"/>
              <w:ind w:left="110"/>
              <w:jc w:val="center"/>
              <w:rPr>
                <w:rFonts w:hint="default"/>
                <w:b/>
              </w:rPr>
            </w:pPr>
          </w:p>
        </w:tc>
      </w:tr>
      <w:tr>
        <w:trPr>
          <w:trHeight w:val="431" w:hRule="atLeast"/>
          <w:jc w:val="center"/>
        </w:trPr>
        <w:tc>
          <w:tcPr>
            <w:tcW w:w="2557" w:type="dxa"/>
            <w:gridSpan w:val="2"/>
            <w:vMerge w:val="restart"/>
          </w:tcPr>
          <w:p>
            <w:pPr>
              <w:pStyle w:val="22"/>
              <w:rPr>
                <w:b/>
                <w:lang w:val="en-US"/>
              </w:rPr>
            </w:pPr>
            <w:r>
              <w:rPr>
                <w:b/>
              </w:rPr>
              <w:t>Capaian Pembelajaran</w:t>
            </w:r>
            <w:r>
              <w:rPr>
                <w:b/>
                <w:lang w:val="en-US"/>
              </w:rPr>
              <w:t xml:space="preserve"> Lulusan </w:t>
            </w:r>
            <w:r>
              <w:rPr>
                <w:b/>
              </w:rPr>
              <w:t>(CP</w:t>
            </w:r>
            <w:r>
              <w:rPr>
                <w:b/>
                <w:lang w:val="en-US"/>
              </w:rPr>
              <w:t>L</w:t>
            </w:r>
            <w:r>
              <w:rPr>
                <w:b/>
              </w:rPr>
              <w:t>)</w:t>
            </w:r>
            <w:r>
              <w:rPr>
                <w:b/>
                <w:lang w:val="en-US"/>
              </w:rPr>
              <w:t xml:space="preserve"> Prodi</w:t>
            </w:r>
          </w:p>
          <w:p>
            <w:pPr>
              <w:pStyle w:val="22"/>
              <w:rPr>
                <w:rFonts w:hint="default"/>
                <w:b/>
              </w:rPr>
            </w:pPr>
            <w:r>
              <w:rPr>
                <w:b/>
                <w:lang w:val="en-US"/>
              </w:rPr>
              <w:t>(</w:t>
            </w:r>
            <w:r>
              <w:rPr>
                <w:bCs/>
                <w:lang w:val="en-US"/>
              </w:rPr>
              <w:t>Rumusan CPL terlampir pada</w:t>
            </w:r>
            <w:r>
              <w:rPr>
                <w:b/>
                <w:lang w:val="en-US"/>
              </w:rPr>
              <w:t xml:space="preserve"> Lampiran 1)</w:t>
            </w:r>
            <w:r>
              <w:rPr>
                <w:rFonts w:hint="default"/>
                <w:b/>
              </w:rPr>
              <w:t xml:space="preserve"> </w:t>
            </w:r>
          </w:p>
        </w:tc>
        <w:tc>
          <w:tcPr>
            <w:tcW w:w="1485" w:type="dxa"/>
            <w:gridSpan w:val="2"/>
            <w:tcBorders>
              <w:bottom w:val="single" w:color="000000" w:sz="8" w:space="0"/>
              <w:right w:val="single" w:color="auto" w:sz="4" w:space="0"/>
            </w:tcBorders>
            <w:shd w:val="clear" w:color="auto" w:fill="D9D9D9"/>
          </w:tcPr>
          <w:p>
            <w:pPr>
              <w:pStyle w:val="22"/>
              <w:ind w:left="106"/>
              <w:rPr>
                <w:b/>
              </w:rPr>
            </w:pPr>
            <w:r>
              <w:rPr>
                <w:b/>
              </w:rPr>
              <w:t>CPL</w:t>
            </w:r>
            <w:r>
              <w:rPr>
                <w:b/>
                <w:lang w:val="en-US"/>
              </w:rPr>
              <w:t xml:space="preserve"> </w:t>
            </w:r>
            <w:r>
              <w:rPr>
                <w:b/>
              </w:rPr>
              <w:t>Prodi</w:t>
            </w:r>
          </w:p>
        </w:tc>
        <w:tc>
          <w:tcPr>
            <w:tcW w:w="10571" w:type="dxa"/>
            <w:gridSpan w:val="7"/>
            <w:tcBorders>
              <w:top w:val="single" w:color="auto" w:sz="4" w:space="0"/>
              <w:left w:val="single" w:color="auto" w:sz="4" w:space="0"/>
              <w:bottom w:val="single" w:color="auto" w:sz="4" w:space="0"/>
              <w:right w:val="single" w:color="auto" w:sz="4" w:space="0"/>
            </w:tcBorders>
          </w:tcPr>
          <w:p>
            <w:pPr>
              <w:pStyle w:val="22"/>
              <w:ind w:left="0"/>
            </w:pPr>
          </w:p>
        </w:tc>
      </w:tr>
      <w:tr>
        <w:trPr>
          <w:trHeight w:val="320" w:hRule="atLeast"/>
          <w:jc w:val="center"/>
        </w:trPr>
        <w:tc>
          <w:tcPr>
            <w:tcW w:w="2557" w:type="dxa"/>
            <w:gridSpan w:val="2"/>
            <w:vMerge w:val="continue"/>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S5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Menghargai keanekaragaman budaya, pandangan, agama, dan kepercayaan, serta pendapatatautemuan orisinal</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S6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Bekerjasamadan memiliki kepekaan sosial serta kepedulianterhadap masyarakatdan lingkungan</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S7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Taat hukumdandisiplindalam kehidupan bermasyarakatdan bernegara</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S8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Menginternalisasi nilai, norma, danetika akademik</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S11</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Bersikap dan berperilaku ilmiah, edukatif dan religius.</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S13</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Menginternalisasi karakterahlussunnah wal jama’ahdan nilai-nilai olimpismedalam kehidupansehari-hari</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P1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Menguasaisecarateori dan konsep serta prinsip didaktik pedagogis pendidikan jasmani</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P2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Menguasaitujuan, isi, pengalaman belajar, penilaiandan kurikulum padatingkat satuan pendidikan</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P3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Memiliki kemampuan menganalisa, berfikir logis dan mengembangakan pengetahuandan pengajaran pendidikan</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P4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Memiliki kemampuan, kreasi, improvisasidan inovasistrategi pembelajaran berbasis teknologi</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P5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Menguasaiteori belajar, konsep, pertumbuhandan perkembangan serta karakteristik peserta didik dari aspek fisik,</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 xml:space="preserve">P6 </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Memahami konsep gerak dasarcabang olahragasebagai penunjang pembelajaran</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KU1</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menerapkan pemikiran logis, kritis, sistematis, dan inovatif dalam konteks pengembangan atau</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KU2</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menunjukkan kinerja mandiri, bermutu, danterukur</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KU3</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mengkaji implikasi pengembangan atau implementasi ilmu pengetahuandan teknologi yang</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KU4</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menyusun deskripsi saintifik</w:t>
            </w:r>
            <w:bookmarkStart w:id="3" w:name="_GoBack"/>
            <w:bookmarkEnd w:id="3"/>
            <w:r>
              <w:rPr>
                <w:rFonts w:hint="default"/>
              </w:rPr>
              <w:t xml:space="preserve"> hasil kajian tersebut di atasdalam bentuk skripsiatau laporan tugas</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KU7</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bertanggung jawabatas pencapaian hasil kerja kelompok dan melakukan supervisiserta evaluasi</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KK1</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Menerapkan pendekatan, model dan strategi pembelajaran;</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KK2</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Menerapkan teknologi informasi dan komunikasi (TIK) dan pendekatandalam proses, pengelolaandan evaluasi</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rPr>
                <w:lang w:val="en-US"/>
              </w:rPr>
            </w:pPr>
            <w:r>
              <w:rPr>
                <w:rFonts w:hint="default"/>
              </w:rPr>
              <w:t>KK3</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Menerapkanteori belajar, konsep, pertumbuhandan perkembangan serta karakteristik peserta didik dari aspek</w:t>
            </w:r>
          </w:p>
        </w:tc>
      </w:tr>
      <w:tr>
        <w:trPr>
          <w:trHeight w:val="380" w:hRule="atLeast"/>
          <w:jc w:val="center"/>
        </w:trPr>
        <w:tc>
          <w:tcPr>
            <w:tcW w:w="2557" w:type="dxa"/>
            <w:gridSpan w:val="2"/>
            <w:tcBorders>
              <w:top w:val="nil"/>
            </w:tcBorders>
          </w:tcPr>
          <w:p/>
        </w:tc>
        <w:tc>
          <w:tcPr>
            <w:tcW w:w="901" w:type="dxa"/>
            <w:tcBorders>
              <w:top w:val="single" w:color="000000" w:sz="8" w:space="0"/>
              <w:right w:val="single" w:color="auto" w:sz="4" w:space="0"/>
            </w:tcBorders>
          </w:tcPr>
          <w:p>
            <w:pPr>
              <w:ind w:left="0"/>
              <w:rPr>
                <w:rFonts w:hint="default"/>
              </w:rPr>
            </w:pPr>
            <w:r>
              <w:rPr>
                <w:rFonts w:hint="default"/>
              </w:rPr>
              <w:t>KK4</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Menguasai berbagai keterampilan cabangolahragasebagai penunjang pembelajaran;</w:t>
            </w:r>
          </w:p>
        </w:tc>
      </w:tr>
    </w:tbl>
    <w:p>
      <w:pPr>
        <w:sectPr>
          <w:pgSz w:w="16840" w:h="11910" w:orient="landscape"/>
          <w:pgMar w:top="720" w:right="720" w:bottom="720" w:left="720" w:header="576" w:footer="620" w:gutter="0"/>
          <w:cols w:space="720" w:num="1"/>
          <w:docGrid w:linePitch="299" w:charSpace="0"/>
        </w:sectPr>
      </w:pPr>
    </w:p>
    <w:p>
      <w:pPr>
        <w:pStyle w:val="13"/>
        <w:spacing w:before="1"/>
        <w:rPr>
          <w:sz w:val="22"/>
          <w:szCs w:val="22"/>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5408" behindDoc="1" locked="0" layoutInCell="1" allowOverlap="1">
            <wp:simplePos x="0" y="0"/>
            <wp:positionH relativeFrom="column">
              <wp:posOffset>1812925</wp:posOffset>
            </wp:positionH>
            <wp:positionV relativeFrom="paragraph">
              <wp:posOffset>-132080</wp:posOffset>
            </wp:positionV>
            <wp:extent cx="6104255" cy="6047740"/>
            <wp:effectExtent l="0" t="0" r="0" b="0"/>
            <wp:wrapNone/>
            <wp:docPr id="12"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7"/>
        <w:gridCol w:w="901"/>
        <w:gridCol w:w="584"/>
        <w:gridCol w:w="1200"/>
        <w:gridCol w:w="9378"/>
      </w:tblGrid>
      <w:tr>
        <w:trPr>
          <w:trHeight w:val="368" w:hRule="atLeast"/>
        </w:trPr>
        <w:tc>
          <w:tcPr>
            <w:tcW w:w="2557" w:type="dxa"/>
            <w:vMerge w:val="restart"/>
          </w:tcPr>
          <w:p>
            <w:pPr>
              <w:pStyle w:val="22"/>
              <w:ind w:left="0"/>
            </w:pPr>
          </w:p>
        </w:tc>
        <w:tc>
          <w:tcPr>
            <w:tcW w:w="1485" w:type="dxa"/>
            <w:gridSpan w:val="2"/>
            <w:tcBorders>
              <w:bottom w:val="single" w:color="auto" w:sz="4" w:space="0"/>
            </w:tcBorders>
            <w:shd w:val="clear" w:color="auto" w:fill="D9D9D9"/>
          </w:tcPr>
          <w:p>
            <w:pPr>
              <w:pStyle w:val="22"/>
              <w:spacing w:before="2"/>
              <w:ind w:left="106"/>
              <w:rPr>
                <w:b/>
                <w:lang w:val="en-US"/>
              </w:rPr>
            </w:pPr>
            <w:r>
              <w:rPr>
                <w:b/>
              </w:rPr>
              <w:t>CP-M</w:t>
            </w:r>
            <w:r>
              <w:rPr>
                <w:b/>
                <w:lang w:val="en-US"/>
              </w:rPr>
              <w:t>K</w:t>
            </w:r>
          </w:p>
        </w:tc>
        <w:tc>
          <w:tcPr>
            <w:tcW w:w="10578" w:type="dxa"/>
            <w:gridSpan w:val="2"/>
            <w:tcBorders>
              <w:bottom w:val="single" w:color="auto" w:sz="4" w:space="0"/>
            </w:tcBorders>
          </w:tcPr>
          <w:p>
            <w:pPr>
              <w:pStyle w:val="22"/>
              <w:ind w:left="0"/>
            </w:pPr>
          </w:p>
        </w:tc>
      </w:tr>
      <w:tr>
        <w:trPr>
          <w:trHeight w:val="274" w:hRule="atLeast"/>
        </w:trPr>
        <w:tc>
          <w:tcPr>
            <w:tcW w:w="2557" w:type="dxa"/>
            <w:vMerge w:val="continue"/>
          </w:tcPr>
          <w:p/>
        </w:tc>
        <w:tc>
          <w:tcPr>
            <w:tcW w:w="901" w:type="dxa"/>
            <w:tcBorders>
              <w:top w:val="single" w:color="auto" w:sz="4" w:space="0"/>
            </w:tcBorders>
          </w:tcPr>
          <w:p>
            <w:pPr>
              <w:pStyle w:val="22"/>
              <w:ind w:left="0"/>
              <w:jc w:val="center"/>
              <w:rPr>
                <w:lang w:val="en-US"/>
              </w:rPr>
            </w:pPr>
            <w:r>
              <w:rPr>
                <w:lang w:val="en-US"/>
              </w:rPr>
              <w:t>CPMK 1</w:t>
            </w:r>
          </w:p>
        </w:tc>
        <w:tc>
          <w:tcPr>
            <w:tcW w:w="11162" w:type="dxa"/>
            <w:gridSpan w:val="3"/>
            <w:tcBorders>
              <w:top w:val="single" w:color="auto" w:sz="4" w:space="0"/>
            </w:tcBorders>
          </w:tcPr>
          <w:p>
            <w:pPr>
              <w:spacing w:before="4"/>
              <w:ind w:left="121"/>
              <w:rPr>
                <w:rFonts w:hint="default"/>
              </w:rPr>
            </w:pPr>
            <w:r>
              <w:rPr>
                <w:rFonts w:hint="default"/>
              </w:rPr>
              <w:t>Mahasiswa mampu menginternalisasi</w:t>
            </w:r>
            <w:r>
              <w:rPr>
                <w:rFonts w:hint="default"/>
                <w:lang w:val="en-US"/>
              </w:rPr>
              <w:t xml:space="preserve"> </w:t>
            </w:r>
            <w:r>
              <w:rPr>
                <w:rFonts w:hint="default"/>
              </w:rPr>
              <w:t>semangat kemandirian, percayadiri, nilai-nilai konservasi</w:t>
            </w:r>
            <w:r>
              <w:rPr>
                <w:rFonts w:hint="default"/>
                <w:lang w:val="en-US"/>
              </w:rPr>
              <w:t xml:space="preserve"> </w:t>
            </w:r>
            <w:r>
              <w:rPr>
                <w:rFonts w:hint="default"/>
              </w:rPr>
              <w:t>dalam Pencak Silat</w:t>
            </w:r>
          </w:p>
        </w:tc>
      </w:tr>
      <w:tr>
        <w:trPr>
          <w:trHeight w:val="274" w:hRule="atLeast"/>
        </w:trPr>
        <w:tc>
          <w:tcPr>
            <w:tcW w:w="2557" w:type="dxa"/>
            <w:vMerge w:val="continue"/>
          </w:tcPr>
          <w:p/>
        </w:tc>
        <w:tc>
          <w:tcPr>
            <w:tcW w:w="901" w:type="dxa"/>
            <w:tcBorders>
              <w:top w:val="single" w:color="auto" w:sz="4" w:space="0"/>
            </w:tcBorders>
          </w:tcPr>
          <w:p>
            <w:pPr>
              <w:pStyle w:val="22"/>
              <w:ind w:left="0"/>
              <w:jc w:val="center"/>
              <w:rPr>
                <w:lang w:val="en-US"/>
              </w:rPr>
            </w:pPr>
            <w:r>
              <w:rPr>
                <w:lang w:val="en-US"/>
              </w:rPr>
              <w:t>CPMK 2</w:t>
            </w:r>
          </w:p>
        </w:tc>
        <w:tc>
          <w:tcPr>
            <w:tcW w:w="11162" w:type="dxa"/>
            <w:gridSpan w:val="3"/>
            <w:tcBorders>
              <w:top w:val="single" w:color="auto" w:sz="4" w:space="0"/>
            </w:tcBorders>
          </w:tcPr>
          <w:p>
            <w:pPr>
              <w:spacing w:before="4"/>
              <w:ind w:left="121"/>
              <w:rPr>
                <w:rFonts w:hint="default"/>
                <w:w w:val="105"/>
              </w:rPr>
            </w:pPr>
            <w:r>
              <w:rPr>
                <w:rFonts w:hint="default"/>
              </w:rPr>
              <w:t>Mahasiswa mampu memahami  sejarah</w:t>
            </w:r>
            <w:r>
              <w:rPr>
                <w:rFonts w:hint="default"/>
                <w:lang w:val="en-US"/>
              </w:rPr>
              <w:t xml:space="preserve"> </w:t>
            </w:r>
            <w:r>
              <w:rPr>
                <w:rFonts w:hint="default"/>
              </w:rPr>
              <w:t>dan perkembangan pencaksilat, hakikat pencaksilat, sikap</w:t>
            </w:r>
            <w:r>
              <w:rPr>
                <w:rFonts w:hint="default"/>
                <w:lang w:val="en-US"/>
              </w:rPr>
              <w:t xml:space="preserve"> </w:t>
            </w:r>
            <w:r>
              <w:rPr>
                <w:rFonts w:hint="default"/>
              </w:rPr>
              <w:t>dasar pencaksilat, arah dan pola langkah</w:t>
            </w:r>
          </w:p>
        </w:tc>
      </w:tr>
      <w:tr>
        <w:trPr>
          <w:trHeight w:val="274" w:hRule="atLeast"/>
        </w:trPr>
        <w:tc>
          <w:tcPr>
            <w:tcW w:w="2557" w:type="dxa"/>
            <w:vMerge w:val="continue"/>
          </w:tcPr>
          <w:p/>
        </w:tc>
        <w:tc>
          <w:tcPr>
            <w:tcW w:w="901" w:type="dxa"/>
            <w:tcBorders>
              <w:top w:val="single" w:color="auto" w:sz="4" w:space="0"/>
            </w:tcBorders>
          </w:tcPr>
          <w:p>
            <w:pPr>
              <w:pStyle w:val="22"/>
              <w:ind w:left="0"/>
              <w:jc w:val="center"/>
              <w:rPr>
                <w:lang w:val="en-US"/>
              </w:rPr>
            </w:pPr>
            <w:r>
              <w:rPr>
                <w:lang w:val="en-US"/>
              </w:rPr>
              <w:t>CPMK 3</w:t>
            </w:r>
          </w:p>
        </w:tc>
        <w:tc>
          <w:tcPr>
            <w:tcW w:w="11162" w:type="dxa"/>
            <w:gridSpan w:val="3"/>
            <w:tcBorders>
              <w:top w:val="single" w:color="auto" w:sz="4" w:space="0"/>
            </w:tcBorders>
          </w:tcPr>
          <w:p>
            <w:pPr>
              <w:spacing w:before="4"/>
              <w:ind w:left="121"/>
              <w:rPr>
                <w:rFonts w:hint="default"/>
                <w:w w:val="105"/>
              </w:rPr>
            </w:pPr>
            <w:r>
              <w:rPr>
                <w:rFonts w:hint="default"/>
              </w:rPr>
              <w:t>Mahasiswa mampu mempraktekkan unjuk kerja mandiri</w:t>
            </w:r>
            <w:r>
              <w:rPr>
                <w:rFonts w:hint="default"/>
                <w:lang w:val="en-US"/>
              </w:rPr>
              <w:t xml:space="preserve"> </w:t>
            </w:r>
            <w:r>
              <w:rPr>
                <w:rFonts w:hint="default"/>
              </w:rPr>
              <w:t>teknik dasar pencaksilat melalui trial and error</w:t>
            </w:r>
          </w:p>
        </w:tc>
      </w:tr>
      <w:tr>
        <w:trPr>
          <w:trHeight w:val="274" w:hRule="atLeast"/>
        </w:trPr>
        <w:tc>
          <w:tcPr>
            <w:tcW w:w="2557" w:type="dxa"/>
            <w:vMerge w:val="continue"/>
          </w:tcPr>
          <w:p/>
        </w:tc>
        <w:tc>
          <w:tcPr>
            <w:tcW w:w="901" w:type="dxa"/>
            <w:tcBorders>
              <w:top w:val="single" w:color="auto" w:sz="4" w:space="0"/>
            </w:tcBorders>
          </w:tcPr>
          <w:p>
            <w:pPr>
              <w:pStyle w:val="22"/>
              <w:ind w:left="0"/>
              <w:jc w:val="center"/>
              <w:rPr>
                <w:lang w:val="en-US"/>
              </w:rPr>
            </w:pPr>
            <w:r>
              <w:rPr>
                <w:lang w:val="en-US"/>
              </w:rPr>
              <w:t>CPMK 4</w:t>
            </w:r>
          </w:p>
        </w:tc>
        <w:tc>
          <w:tcPr>
            <w:tcW w:w="11162" w:type="dxa"/>
            <w:gridSpan w:val="3"/>
            <w:tcBorders>
              <w:top w:val="single" w:color="auto" w:sz="4" w:space="0"/>
            </w:tcBorders>
          </w:tcPr>
          <w:p>
            <w:pPr>
              <w:spacing w:before="4"/>
              <w:ind w:left="121"/>
              <w:rPr>
                <w:w w:val="105"/>
                <w:lang w:val="en-US"/>
              </w:rPr>
            </w:pPr>
            <w:r>
              <w:rPr>
                <w:rFonts w:hint="default"/>
              </w:rPr>
              <w:t>Mahasiswa mampu memahami</w:t>
            </w:r>
            <w:r>
              <w:rPr>
                <w:rFonts w:hint="default"/>
                <w:lang w:val="en-US"/>
              </w:rPr>
              <w:t xml:space="preserve"> </w:t>
            </w:r>
            <w:r>
              <w:rPr>
                <w:rFonts w:hint="default"/>
              </w:rPr>
              <w:t>dan mempraktekkan sikap</w:t>
            </w:r>
            <w:r>
              <w:rPr>
                <w:rFonts w:hint="default"/>
                <w:lang w:val="en-US"/>
              </w:rPr>
              <w:t xml:space="preserve"> </w:t>
            </w:r>
            <w:r>
              <w:rPr>
                <w:rFonts w:hint="default"/>
              </w:rPr>
              <w:t>dasar pencaksilat, arah dan pola langkah, kuda-kuda</w:t>
            </w:r>
            <w:r>
              <w:rPr>
                <w:rFonts w:hint="default"/>
                <w:lang w:val="en-US"/>
              </w:rPr>
              <w:t xml:space="preserve"> </w:t>
            </w:r>
            <w:r>
              <w:rPr>
                <w:rFonts w:hint="default"/>
              </w:rPr>
              <w:t>dalam pencaksilat, seranga</w:t>
            </w:r>
          </w:p>
        </w:tc>
      </w:tr>
      <w:tr>
        <w:trPr>
          <w:trHeight w:val="274" w:hRule="atLeast"/>
        </w:trPr>
        <w:tc>
          <w:tcPr>
            <w:tcW w:w="2557" w:type="dxa"/>
            <w:vMerge w:val="continue"/>
          </w:tcPr>
          <w:p/>
        </w:tc>
        <w:tc>
          <w:tcPr>
            <w:tcW w:w="901" w:type="dxa"/>
            <w:tcBorders>
              <w:top w:val="single" w:color="auto" w:sz="4" w:space="0"/>
            </w:tcBorders>
          </w:tcPr>
          <w:p>
            <w:pPr>
              <w:pStyle w:val="22"/>
              <w:ind w:left="0"/>
              <w:jc w:val="center"/>
              <w:rPr>
                <w:lang w:val="en-US"/>
              </w:rPr>
            </w:pPr>
            <w:r>
              <w:rPr>
                <w:lang w:val="en-US"/>
              </w:rPr>
              <w:t>CPMK 5</w:t>
            </w:r>
          </w:p>
        </w:tc>
        <w:tc>
          <w:tcPr>
            <w:tcW w:w="11162" w:type="dxa"/>
            <w:gridSpan w:val="3"/>
            <w:tcBorders>
              <w:top w:val="single" w:color="auto" w:sz="4" w:space="0"/>
            </w:tcBorders>
          </w:tcPr>
          <w:p>
            <w:pPr>
              <w:spacing w:before="4"/>
              <w:ind w:left="121"/>
              <w:rPr>
                <w:w w:val="105"/>
                <w:lang w:val="en-US"/>
              </w:rPr>
            </w:pPr>
            <w:r>
              <w:rPr>
                <w:rFonts w:hint="default"/>
              </w:rPr>
              <w:t>Mahasiswa bekerjasama</w:t>
            </w:r>
            <w:r>
              <w:rPr>
                <w:rFonts w:hint="default"/>
                <w:lang w:val="en-US"/>
              </w:rPr>
              <w:t xml:space="preserve"> </w:t>
            </w:r>
            <w:r>
              <w:rPr>
                <w:rFonts w:hint="default"/>
              </w:rPr>
              <w:t>dengan Guru, Pelatih atau Instruktur terkait supervisi</w:t>
            </w:r>
            <w:r>
              <w:rPr>
                <w:rFonts w:hint="default"/>
                <w:lang w:val="en-US"/>
              </w:rPr>
              <w:t xml:space="preserve"> </w:t>
            </w:r>
            <w:r>
              <w:rPr>
                <w:rFonts w:hint="default"/>
              </w:rPr>
              <w:t>tugas mata Kuliah</w:t>
            </w:r>
          </w:p>
        </w:tc>
      </w:tr>
      <w:tr>
        <w:trPr>
          <w:trHeight w:val="274" w:hRule="atLeast"/>
        </w:trPr>
        <w:tc>
          <w:tcPr>
            <w:tcW w:w="2557" w:type="dxa"/>
            <w:vMerge w:val="continue"/>
          </w:tcPr>
          <w:p/>
        </w:tc>
        <w:tc>
          <w:tcPr>
            <w:tcW w:w="901" w:type="dxa"/>
            <w:tcBorders>
              <w:top w:val="single" w:color="auto" w:sz="4" w:space="0"/>
            </w:tcBorders>
          </w:tcPr>
          <w:p>
            <w:pPr>
              <w:pStyle w:val="22"/>
              <w:ind w:left="0"/>
              <w:jc w:val="center"/>
              <w:rPr>
                <w:lang w:val="en-US"/>
              </w:rPr>
            </w:pPr>
          </w:p>
        </w:tc>
        <w:tc>
          <w:tcPr>
            <w:tcW w:w="11162" w:type="dxa"/>
            <w:gridSpan w:val="3"/>
            <w:tcBorders>
              <w:top w:val="single" w:color="auto" w:sz="4" w:space="0"/>
            </w:tcBorders>
          </w:tcPr>
          <w:p>
            <w:pPr>
              <w:pStyle w:val="22"/>
              <w:spacing w:before="4"/>
              <w:ind w:left="121"/>
              <w:rPr>
                <w:w w:val="105"/>
                <w:lang w:val="en-US"/>
              </w:rPr>
            </w:pPr>
          </w:p>
        </w:tc>
      </w:tr>
      <w:tr>
        <w:trPr>
          <w:trHeight w:val="213" w:hRule="atLeast"/>
        </w:trPr>
        <w:tc>
          <w:tcPr>
            <w:tcW w:w="2557" w:type="dxa"/>
            <w:vMerge w:val="continue"/>
          </w:tcPr>
          <w:p/>
        </w:tc>
        <w:tc>
          <w:tcPr>
            <w:tcW w:w="901" w:type="dxa"/>
            <w:tcBorders>
              <w:top w:val="single" w:color="auto" w:sz="4" w:space="0"/>
            </w:tcBorders>
          </w:tcPr>
          <w:p>
            <w:pPr>
              <w:pStyle w:val="22"/>
              <w:ind w:left="0"/>
              <w:jc w:val="center"/>
              <w:rPr>
                <w:lang w:val="en-US"/>
              </w:rPr>
            </w:pPr>
          </w:p>
        </w:tc>
        <w:tc>
          <w:tcPr>
            <w:tcW w:w="11162" w:type="dxa"/>
            <w:gridSpan w:val="3"/>
            <w:tcBorders>
              <w:top w:val="single" w:color="auto" w:sz="4" w:space="0"/>
            </w:tcBorders>
          </w:tcPr>
          <w:p>
            <w:pPr>
              <w:pStyle w:val="22"/>
              <w:spacing w:before="4"/>
              <w:ind w:left="121"/>
              <w:rPr>
                <w:w w:val="105"/>
                <w:lang w:val="en-US"/>
              </w:rPr>
            </w:pPr>
          </w:p>
        </w:tc>
      </w:tr>
      <w:tr>
        <w:trPr>
          <w:trHeight w:val="793" w:hRule="atLeast"/>
        </w:trPr>
        <w:tc>
          <w:tcPr>
            <w:tcW w:w="2557" w:type="dxa"/>
          </w:tcPr>
          <w:p>
            <w:pPr>
              <w:pStyle w:val="22"/>
              <w:spacing w:before="1"/>
              <w:rPr>
                <w:b/>
              </w:rPr>
            </w:pPr>
            <w:r>
              <w:rPr>
                <w:b/>
              </w:rPr>
              <w:t>Deskripsi Mata Kuliah</w:t>
            </w:r>
          </w:p>
        </w:tc>
        <w:tc>
          <w:tcPr>
            <w:tcW w:w="12063" w:type="dxa"/>
            <w:gridSpan w:val="4"/>
          </w:tcPr>
          <w:p>
            <w:pPr>
              <w:pStyle w:val="22"/>
              <w:ind w:left="106"/>
              <w:rPr>
                <w:rFonts w:hint="default"/>
              </w:rPr>
            </w:pPr>
            <w:r>
              <w:rPr>
                <w:rFonts w:hint="default"/>
              </w:rPr>
              <w:t>Mata kuliah Keterampilan Dasar Pencak Silat adalah pengenalan fundamental terhadap seni bela diri tradisional Indonesia yang kaya akan nilai budaya. Melalui mata kuliah ini, mahasiswa akan diajarkan gerakan dasar, teknik pertahanan, dan serangan yang menjadi inti dari pencak silat. Selain itu, mahasiswa juga akan memahami filosofi dan etika yang mendasari seni bela diri ini. Dengan penguasaan teknik dasar, mahasiswa diharapkan dapat mengembangkan keterampilan lebih lanjut dan memahami pentingnya keharmonisan antara fisik dan mental. Mata kuliah ini juga mendukung pengembangan karakter dan ketangkasan tubuh melalui latihan rutin dan disiplin.</w:t>
            </w:r>
          </w:p>
        </w:tc>
      </w:tr>
      <w:tr>
        <w:trPr>
          <w:trHeight w:val="319" w:hRule="atLeast"/>
        </w:trPr>
        <w:tc>
          <w:tcPr>
            <w:tcW w:w="2557" w:type="dxa"/>
            <w:vMerge w:val="restart"/>
          </w:tcPr>
          <w:p>
            <w:pPr>
              <w:pStyle w:val="22"/>
              <w:spacing w:before="2"/>
              <w:rPr>
                <w:b/>
              </w:rPr>
            </w:pPr>
            <w:r>
              <w:rPr>
                <w:b/>
              </w:rPr>
              <w:t>Pustaka</w:t>
            </w:r>
          </w:p>
        </w:tc>
        <w:tc>
          <w:tcPr>
            <w:tcW w:w="1485" w:type="dxa"/>
            <w:gridSpan w:val="2"/>
            <w:tcBorders>
              <w:bottom w:val="single" w:color="000000" w:sz="8" w:space="0"/>
            </w:tcBorders>
            <w:shd w:val="clear" w:color="auto" w:fill="D0CECE"/>
          </w:tcPr>
          <w:p>
            <w:pPr>
              <w:pStyle w:val="22"/>
              <w:spacing w:before="2"/>
              <w:ind w:left="134"/>
              <w:rPr>
                <w:b/>
              </w:rPr>
            </w:pPr>
            <w:r>
              <w:rPr>
                <w:b/>
              </w:rPr>
              <w:t>Utama :</w:t>
            </w:r>
          </w:p>
        </w:tc>
        <w:tc>
          <w:tcPr>
            <w:tcW w:w="10578" w:type="dxa"/>
            <w:gridSpan w:val="2"/>
            <w:tcBorders>
              <w:bottom w:val="nil"/>
            </w:tcBorders>
          </w:tcPr>
          <w:p>
            <w:pPr>
              <w:pStyle w:val="22"/>
              <w:ind w:left="0"/>
            </w:pPr>
          </w:p>
        </w:tc>
      </w:tr>
      <w:tr>
        <w:trPr>
          <w:trHeight w:val="264" w:hRule="atLeast"/>
        </w:trPr>
        <w:tc>
          <w:tcPr>
            <w:tcW w:w="2557" w:type="dxa"/>
            <w:vMerge w:val="continue"/>
            <w:tcBorders>
              <w:top w:val="nil"/>
            </w:tcBorders>
          </w:tcPr>
          <w:p/>
        </w:tc>
        <w:tc>
          <w:tcPr>
            <w:tcW w:w="12063" w:type="dxa"/>
            <w:gridSpan w:val="4"/>
            <w:tcBorders>
              <w:top w:val="nil"/>
              <w:bottom w:val="nil"/>
            </w:tcBorders>
          </w:tcPr>
          <w:p>
            <w:pPr>
              <w:pStyle w:val="25"/>
              <w:spacing w:line="240" w:lineRule="auto"/>
              <w:ind w:left="155"/>
              <w:jc w:val="both"/>
              <w:rPr>
                <w:rFonts w:hint="default" w:ascii="Times New Roman" w:hAnsi="Times New Roman"/>
                <w:sz w:val="24"/>
                <w:szCs w:val="24"/>
              </w:rPr>
            </w:pPr>
            <w:bookmarkStart w:id="0" w:name="_Hlk145700163"/>
            <w:r>
              <w:rPr>
                <w:rFonts w:ascii="Times New Roman" w:hAnsi="Times New Roman"/>
                <w:lang w:val="en-US"/>
              </w:rPr>
              <w:t xml:space="preserve"> </w:t>
            </w:r>
            <w:bookmarkEnd w:id="0"/>
            <w:r>
              <w:rPr>
                <w:rFonts w:hint="default" w:ascii="Times New Roman" w:hAnsi="Times New Roman"/>
                <w:lang w:val="en-US"/>
              </w:rPr>
              <w:t>Haryono &amp; Siswantoyo. 2008. Pencak Silat Untuk Usia Dini. FIK UNY</w:t>
            </w:r>
          </w:p>
        </w:tc>
      </w:tr>
      <w:tr>
        <w:trPr>
          <w:trHeight w:val="319" w:hRule="atLeast"/>
        </w:trPr>
        <w:tc>
          <w:tcPr>
            <w:tcW w:w="2557" w:type="dxa"/>
            <w:vMerge w:val="continue"/>
            <w:tcBorders>
              <w:top w:val="nil"/>
            </w:tcBorders>
          </w:tcPr>
          <w:p/>
        </w:tc>
        <w:tc>
          <w:tcPr>
            <w:tcW w:w="1485" w:type="dxa"/>
            <w:gridSpan w:val="2"/>
            <w:tcBorders>
              <w:top w:val="single" w:color="000000" w:sz="8" w:space="0"/>
            </w:tcBorders>
            <w:shd w:val="clear" w:color="auto" w:fill="D0CECE"/>
          </w:tcPr>
          <w:p>
            <w:pPr>
              <w:pStyle w:val="22"/>
              <w:ind w:left="106"/>
              <w:rPr>
                <w:b/>
              </w:rPr>
            </w:pPr>
            <w:r>
              <w:rPr>
                <w:b/>
              </w:rPr>
              <w:t>Pendukung :</w:t>
            </w:r>
          </w:p>
        </w:tc>
        <w:tc>
          <w:tcPr>
            <w:tcW w:w="10578" w:type="dxa"/>
            <w:gridSpan w:val="2"/>
            <w:tcBorders>
              <w:top w:val="nil"/>
              <w:bottom w:val="nil"/>
            </w:tcBorders>
          </w:tcPr>
          <w:p>
            <w:pPr>
              <w:pStyle w:val="22"/>
              <w:ind w:left="0"/>
            </w:pPr>
          </w:p>
        </w:tc>
      </w:tr>
      <w:tr>
        <w:trPr>
          <w:trHeight w:val="1826" w:hRule="atLeast"/>
        </w:trPr>
        <w:tc>
          <w:tcPr>
            <w:tcW w:w="2557" w:type="dxa"/>
            <w:vMerge w:val="continue"/>
            <w:tcBorders>
              <w:top w:val="nil"/>
            </w:tcBorders>
          </w:tcPr>
          <w:p/>
        </w:tc>
        <w:tc>
          <w:tcPr>
            <w:tcW w:w="12063" w:type="dxa"/>
            <w:gridSpan w:val="4"/>
            <w:tcBorders>
              <w:top w:val="nil"/>
            </w:tcBorders>
          </w:tcPr>
          <w:sdt>
            <w:sdtPr>
              <w:rPr>
                <w:rFonts w:ascii="Times New Roman" w:hAnsi="Times New Roman"/>
                <w:lang w:val="id" w:eastAsia="id"/>
              </w:rPr>
              <w:id w:val="2"/>
            </w:sdtPr>
            <w:sdtEndPr>
              <w:rPr>
                <w:rFonts w:ascii="Times New Roman" w:hAnsi="Times New Roman"/>
                <w:lang w:val="id" w:eastAsia="id"/>
              </w:rPr>
            </w:sdtEndPr>
            <w:sdtContent>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bookmarkStart w:id="1" w:name="_Hlk145700178"/>
                <w:r>
                  <w:rPr>
                    <w:rFonts w:ascii="Times New Roman" w:hAnsi="Times New Roman"/>
                  </w:rPr>
                  <w:fldChar w:fldCharType="begin"/>
                </w:r>
                <w:r>
                  <w:rPr>
                    <w:rFonts w:ascii="Times New Roman" w:hAnsi="Times New Roman"/>
                  </w:rPr>
                  <w:instrText xml:space="preserve"> BIBLIOGRAPHY </w:instrText>
                </w:r>
                <w:r>
                  <w:rPr>
                    <w:rFonts w:ascii="Times New Roman" w:hAnsi="Times New Roman"/>
                  </w:rPr>
                  <w:fldChar w:fldCharType="separate"/>
                </w:r>
                <w:r>
                  <w:rPr>
                    <w:rFonts w:hint="default" w:ascii="Times New Roman" w:hAnsi="Times New Roman"/>
                  </w:rPr>
                  <w:t>Hariyadi, Slamet, S.Koto. 2003. Teknik Dasar Pencak SilatTanding. Jakarta: Dian Rakyat</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r>
                  <w:rPr>
                    <w:rFonts w:hint="default" w:ascii="Times New Roman" w:hAnsi="Times New Roman"/>
                  </w:rPr>
                  <w:t>Iskandar, Atok, dkk. 1986. Pencak Silat. Dirjen Pendidikan Tinggi. P dan K, Jakarta</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r>
                  <w:rPr>
                    <w:rFonts w:hint="default" w:ascii="Times New Roman" w:hAnsi="Times New Roman"/>
                  </w:rPr>
                  <w:t>Lubis, Johansyah. 2004. Pencak Silat Panduan Praktis. Jakarta : PT.Raja Grafindo Persada</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r>
                  <w:rPr>
                    <w:rFonts w:hint="default" w:ascii="Times New Roman" w:hAnsi="Times New Roman"/>
                  </w:rPr>
                  <w:t>PB IPSI. 1993. Beladiri Pencak Silat. Jakarta. Bahan Penataran Nasional Tingkat Muda.</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r>
                  <w:rPr>
                    <w:rFonts w:hint="default" w:ascii="Times New Roman" w:hAnsi="Times New Roman"/>
                  </w:rPr>
                  <w:t>PB. IPSI. 1999. Penjelasan Peraturan Pertandingan Pencak Silat Antar Bangsa. Hasil Keputusan Munas X 1999. Jakarta.</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r>
                  <w:rPr>
                    <w:rFonts w:hint="default" w:ascii="Times New Roman" w:hAnsi="Times New Roman"/>
                  </w:rPr>
                  <w:t>PERSILAT. 1996. Bahan Penataran Pencak Silat untuk Wasit dan Juri Internasional. PB. IPSI. Jakarta</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hint="default" w:ascii="Times New Roman" w:hAnsi="Times New Roman"/>
                  </w:rPr>
                </w:pPr>
                <w:r>
                  <w:rPr>
                    <w:rFonts w:hint="default" w:ascii="Times New Roman" w:hAnsi="Times New Roman"/>
                  </w:rPr>
                  <w:t>Sucipto, (2003). Pembelajaran Pencak Silat (Konsep, Strategi, dan Implementasinya), Depdiknas, Jakarta.</w:t>
                </w:r>
              </w:p>
              <w:p>
                <w:pPr>
                  <w:pStyle w:val="25"/>
                  <w:keepNext w:val="0"/>
                  <w:keepLines w:val="0"/>
                  <w:pageBreakBefore w:val="0"/>
                  <w:numPr>
                    <w:ilvl w:val="0"/>
                    <w:numId w:val="6"/>
                  </w:numPr>
                  <w:kinsoku/>
                  <w:wordWrap/>
                  <w:overflowPunct/>
                  <w:topLinePunct w:val="0"/>
                  <w:bidi w:val="0"/>
                  <w:adjustRightInd/>
                  <w:snapToGrid/>
                  <w:spacing w:after="0" w:line="240" w:lineRule="auto"/>
                  <w:ind w:left="432" w:leftChars="0" w:hanging="72" w:firstLineChars="0"/>
                  <w:textAlignment w:val="auto"/>
                  <w:rPr>
                    <w:rFonts w:ascii="Times New Roman" w:hAnsi="Times New Roman"/>
                    <w:lang w:val="en-US"/>
                  </w:rPr>
                </w:pPr>
                <w:r>
                  <w:rPr>
                    <w:rFonts w:hint="default" w:ascii="Times New Roman" w:hAnsi="Times New Roman"/>
                  </w:rPr>
                  <w:t>Tamat, Trisnowati. 1982. Pengajaran Pencak Silat. Miswar, Jakarta.</w:t>
                </w:r>
              </w:p>
              <w:p>
                <w:pPr>
                  <w:keepNext w:val="0"/>
                  <w:keepLines w:val="0"/>
                  <w:pageBreakBefore w:val="0"/>
                  <w:numPr>
                    <w:ilvl w:val="0"/>
                    <w:numId w:val="0"/>
                  </w:numPr>
                  <w:kinsoku/>
                  <w:wordWrap/>
                  <w:overflowPunct/>
                  <w:topLinePunct w:val="0"/>
                  <w:bidi w:val="0"/>
                  <w:adjustRightInd/>
                  <w:snapToGrid/>
                  <w:spacing w:after="0" w:line="240" w:lineRule="auto"/>
                  <w:textAlignment w:val="auto"/>
                </w:pPr>
                <w:r>
                  <w:rPr>
                    <w:b/>
                    <w:bCs/>
                  </w:rPr>
                  <w:fldChar w:fldCharType="end"/>
                </w:r>
                <w:bookmarkEnd w:id="1"/>
              </w:p>
            </w:sdtContent>
          </w:sdt>
        </w:tc>
      </w:tr>
      <w:tr>
        <w:trPr>
          <w:trHeight w:val="294" w:hRule="atLeast"/>
        </w:trPr>
        <w:tc>
          <w:tcPr>
            <w:tcW w:w="2557" w:type="dxa"/>
            <w:vMerge w:val="restart"/>
          </w:tcPr>
          <w:p>
            <w:pPr>
              <w:pStyle w:val="22"/>
              <w:spacing w:before="1"/>
              <w:rPr>
                <w:b/>
              </w:rPr>
            </w:pPr>
            <w:r>
              <w:rPr>
                <w:b/>
              </w:rPr>
              <w:t>Media Pembelajaran</w:t>
            </w:r>
          </w:p>
        </w:tc>
        <w:tc>
          <w:tcPr>
            <w:tcW w:w="2685" w:type="dxa"/>
            <w:gridSpan w:val="3"/>
            <w:shd w:val="clear" w:color="auto" w:fill="D0CECE"/>
          </w:tcPr>
          <w:p>
            <w:pPr>
              <w:pStyle w:val="22"/>
              <w:spacing w:before="1"/>
              <w:ind w:left="106"/>
              <w:rPr>
                <w:b/>
              </w:rPr>
            </w:pPr>
            <w:r>
              <w:rPr>
                <w:b/>
              </w:rPr>
              <w:t>Perangkat Lunak</w:t>
            </w:r>
          </w:p>
        </w:tc>
        <w:tc>
          <w:tcPr>
            <w:tcW w:w="9378" w:type="dxa"/>
            <w:shd w:val="clear" w:color="auto" w:fill="D0CECE"/>
          </w:tcPr>
          <w:p>
            <w:pPr>
              <w:pStyle w:val="22"/>
              <w:spacing w:before="1"/>
              <w:ind w:left="106"/>
              <w:rPr>
                <w:b/>
                <w:lang w:val="en-US"/>
              </w:rPr>
            </w:pPr>
            <w:r>
              <w:rPr>
                <w:b/>
              </w:rPr>
              <w:t>Perangkat Keras</w:t>
            </w:r>
            <w:r>
              <w:rPr>
                <w:b/>
                <w:lang w:val="en-US"/>
              </w:rPr>
              <w:t xml:space="preserve"> dan Alat</w:t>
            </w:r>
          </w:p>
        </w:tc>
      </w:tr>
      <w:tr>
        <w:trPr>
          <w:trHeight w:val="261" w:hRule="atLeast"/>
        </w:trPr>
        <w:tc>
          <w:tcPr>
            <w:tcW w:w="2557" w:type="dxa"/>
            <w:vMerge w:val="continue"/>
            <w:tcBorders>
              <w:top w:val="nil"/>
            </w:tcBorders>
          </w:tcPr>
          <w:p/>
        </w:tc>
        <w:tc>
          <w:tcPr>
            <w:tcW w:w="2685" w:type="dxa"/>
            <w:gridSpan w:val="3"/>
          </w:tcPr>
          <w:p>
            <w:pPr>
              <w:pStyle w:val="22"/>
              <w:ind w:left="0" w:leftChars="0" w:firstLine="0" w:firstLineChars="0"/>
              <w:rPr>
                <w:rFonts w:hint="default"/>
                <w:lang w:val="en-US"/>
              </w:rPr>
            </w:pPr>
            <w:r>
              <w:rPr>
                <w:rFonts w:hint="default"/>
                <w:lang w:val="en-US"/>
              </w:rPr>
              <w:t>WPS Office</w:t>
            </w:r>
          </w:p>
        </w:tc>
        <w:tc>
          <w:tcPr>
            <w:tcW w:w="9378" w:type="dxa"/>
          </w:tcPr>
          <w:p>
            <w:pPr>
              <w:pStyle w:val="22"/>
              <w:ind w:left="106"/>
              <w:rPr>
                <w:rFonts w:hint="default"/>
                <w:lang w:val="en-US"/>
              </w:rPr>
            </w:pPr>
            <w:r>
              <w:t>LCD</w:t>
            </w:r>
            <w:r>
              <w:rPr>
                <w:rFonts w:hint="default"/>
                <w:lang w:val="en-US"/>
              </w:rPr>
              <w:t xml:space="preserve"> </w:t>
            </w:r>
            <w:r>
              <w:t>&amp;</w:t>
            </w:r>
            <w:r>
              <w:rPr>
                <w:rFonts w:hint="default"/>
                <w:lang w:val="en-US"/>
              </w:rPr>
              <w:t xml:space="preserve"> </w:t>
            </w:r>
            <w:r>
              <w:t>Projector</w:t>
            </w:r>
            <w:r>
              <w:rPr>
                <w:lang w:val="en-US"/>
              </w:rPr>
              <w:t xml:space="preserve">, </w:t>
            </w:r>
            <w:r>
              <w:rPr>
                <w:rFonts w:hint="default"/>
                <w:lang w:val="en-US"/>
              </w:rPr>
              <w:t>Laptop</w:t>
            </w:r>
          </w:p>
        </w:tc>
      </w:tr>
      <w:tr>
        <w:trPr>
          <w:trHeight w:val="294" w:hRule="atLeast"/>
        </w:trPr>
        <w:tc>
          <w:tcPr>
            <w:tcW w:w="2557" w:type="dxa"/>
          </w:tcPr>
          <w:p>
            <w:pPr>
              <w:pStyle w:val="22"/>
              <w:spacing w:before="1"/>
              <w:rPr>
                <w:b/>
              </w:rPr>
            </w:pPr>
            <w:r>
              <w:rPr>
                <w:b/>
              </w:rPr>
              <w:t>Team Teaching</w:t>
            </w:r>
          </w:p>
        </w:tc>
        <w:tc>
          <w:tcPr>
            <w:tcW w:w="12063" w:type="dxa"/>
            <w:gridSpan w:val="4"/>
          </w:tcPr>
          <w:p>
            <w:pPr>
              <w:pStyle w:val="22"/>
              <w:ind w:left="0"/>
              <w:rPr>
                <w:rFonts w:hint="default"/>
              </w:rPr>
            </w:pPr>
            <w:r>
              <w:rPr>
                <w:lang w:val="en-US"/>
              </w:rPr>
              <w:t xml:space="preserve"> </w:t>
            </w:r>
            <w:r>
              <w:rPr>
                <w:rFonts w:hint="default"/>
                <w:lang w:val="en-US"/>
              </w:rPr>
              <w:t>-</w:t>
            </w:r>
          </w:p>
        </w:tc>
      </w:tr>
    </w:tbl>
    <w:p>
      <w:pPr>
        <w:sectPr>
          <w:pgSz w:w="16840" w:h="11910" w:orient="landscape"/>
          <w:pgMar w:top="540" w:right="380" w:bottom="800" w:left="1480" w:header="576" w:footer="620" w:gutter="0"/>
          <w:cols w:space="720" w:num="1"/>
        </w:sectPr>
      </w:pPr>
    </w:p>
    <w:tbl>
      <w:tblPr>
        <w:tblStyle w:val="12"/>
        <w:tblpPr w:leftFromText="180" w:rightFromText="180" w:vertAnchor="text" w:horzAnchor="page" w:tblpX="842" w:tblpY="251"/>
        <w:tblOverlap w:val="never"/>
        <w:tblW w:w="153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33"/>
        <w:gridCol w:w="1259"/>
        <w:gridCol w:w="3094"/>
        <w:gridCol w:w="2271"/>
        <w:gridCol w:w="2515"/>
        <w:gridCol w:w="2285"/>
        <w:gridCol w:w="1310"/>
      </w:tblGrid>
      <w:tr>
        <w:trPr>
          <w:trHeight w:val="290" w:hRule="atLeast"/>
          <w:tblHeader/>
        </w:trPr>
        <w:tc>
          <w:tcPr>
            <w:tcW w:w="2594" w:type="dxa"/>
            <w:gridSpan w:val="2"/>
          </w:tcPr>
          <w:p>
            <w:pPr>
              <w:pStyle w:val="22"/>
              <w:spacing w:before="2"/>
              <w:rPr>
                <w:b/>
              </w:rPr>
            </w:pPr>
            <w:r>
              <w:rPr>
                <w:b/>
              </w:rPr>
              <w:t>Matakuliah PraSyarat</w:t>
            </w:r>
          </w:p>
        </w:tc>
        <w:tc>
          <w:tcPr>
            <w:tcW w:w="12734" w:type="dxa"/>
            <w:gridSpan w:val="6"/>
          </w:tcPr>
          <w:p>
            <w:pPr>
              <w:pStyle w:val="22"/>
              <w:ind w:left="0"/>
              <w:rPr>
                <w:lang w:val="en-US"/>
              </w:rPr>
            </w:pPr>
            <w:r>
              <w:rPr>
                <w:lang w:val="en-US"/>
              </w:rPr>
              <w:t xml:space="preserve"> -</w:t>
            </w:r>
          </w:p>
        </w:tc>
      </w:tr>
      <w:tr>
        <w:trPr>
          <w:trHeight w:val="793" w:hRule="atLeast"/>
          <w:tblHeader/>
        </w:trPr>
        <w:tc>
          <w:tcPr>
            <w:tcW w:w="1261" w:type="dxa"/>
            <w:shd w:val="clear" w:color="auto" w:fill="00B0F0"/>
          </w:tcPr>
          <w:p>
            <w:pPr>
              <w:pStyle w:val="22"/>
              <w:ind w:left="210" w:right="165" w:hanging="40"/>
              <w:rPr>
                <w:b/>
              </w:rPr>
            </w:pPr>
            <w:r>
              <w:rPr>
                <w:b/>
              </w:rPr>
              <w:t>Mgg Ke-</w:t>
            </w:r>
          </w:p>
        </w:tc>
        <w:tc>
          <w:tcPr>
            <w:tcW w:w="2592" w:type="dxa"/>
            <w:gridSpan w:val="2"/>
            <w:shd w:val="clear" w:color="auto" w:fill="00B0F0"/>
          </w:tcPr>
          <w:p>
            <w:pPr>
              <w:pStyle w:val="22"/>
              <w:ind w:left="639"/>
              <w:rPr>
                <w:b/>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8480" behindDoc="1" locked="0" layoutInCell="1" allowOverlap="1">
                  <wp:simplePos x="0" y="0"/>
                  <wp:positionH relativeFrom="column">
                    <wp:posOffset>1447800</wp:posOffset>
                  </wp:positionH>
                  <wp:positionV relativeFrom="paragraph">
                    <wp:posOffset>155575</wp:posOffset>
                  </wp:positionV>
                  <wp:extent cx="6104255" cy="6047740"/>
                  <wp:effectExtent l="0" t="0" r="0" b="0"/>
                  <wp:wrapNone/>
                  <wp:docPr id="13"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IMG_256"/>
                          <pic:cNvPicPr>
                            <a:picLocks noChangeAspect="1"/>
                          </pic:cNvPicPr>
                        </pic:nvPicPr>
                        <pic:blipFill>
                          <a:blip r:embed="rId7">
                            <a:lum bright="72000"/>
                          </a:blip>
                          <a:stretch>
                            <a:fillRect/>
                          </a:stretch>
                        </pic:blipFill>
                        <pic:spPr>
                          <a:xfrm>
                            <a:off x="0" y="0"/>
                            <a:ext cx="6104255" cy="6047740"/>
                          </a:xfrm>
                          <a:prstGeom prst="rect">
                            <a:avLst/>
                          </a:prstGeom>
                          <a:noFill/>
                          <a:ln w="9525">
                            <a:noFill/>
                          </a:ln>
                        </pic:spPr>
                      </pic:pic>
                    </a:graphicData>
                  </a:graphic>
                </wp:anchor>
              </w:drawing>
            </w:r>
            <w:r>
              <w:rPr>
                <w:b/>
              </w:rPr>
              <w:t>Sub CP Mata Kuliah</w:t>
            </w:r>
          </w:p>
        </w:tc>
        <w:tc>
          <w:tcPr>
            <w:tcW w:w="3094" w:type="dxa"/>
            <w:shd w:val="clear" w:color="auto" w:fill="00B0F0"/>
          </w:tcPr>
          <w:p>
            <w:pPr>
              <w:pStyle w:val="22"/>
              <w:ind w:left="823"/>
              <w:rPr>
                <w:b/>
              </w:rPr>
            </w:pPr>
            <w:r>
              <w:rPr>
                <w:b/>
              </w:rPr>
              <w:t>Indikator</w:t>
            </w:r>
          </w:p>
        </w:tc>
        <w:tc>
          <w:tcPr>
            <w:tcW w:w="2271" w:type="dxa"/>
            <w:shd w:val="clear" w:color="auto" w:fill="00B0F0"/>
          </w:tcPr>
          <w:p>
            <w:pPr>
              <w:pStyle w:val="22"/>
              <w:ind w:left="612" w:right="109" w:hanging="472"/>
              <w:rPr>
                <w:b/>
              </w:rPr>
            </w:pPr>
            <w:r>
              <w:rPr>
                <w:b/>
              </w:rPr>
              <w:t>Kriteria dan Bentuk Penilaian</w:t>
            </w:r>
          </w:p>
        </w:tc>
        <w:tc>
          <w:tcPr>
            <w:tcW w:w="2515" w:type="dxa"/>
            <w:shd w:val="clear" w:color="auto" w:fill="00B0F0"/>
          </w:tcPr>
          <w:p>
            <w:pPr>
              <w:pStyle w:val="22"/>
              <w:ind w:left="1201" w:hanging="1041"/>
              <w:jc w:val="center"/>
              <w:rPr>
                <w:b/>
              </w:rPr>
            </w:pPr>
            <w:r>
              <w:rPr>
                <w:b/>
              </w:rPr>
              <w:t>Metode Pembelajaran</w:t>
            </w:r>
          </w:p>
          <w:p>
            <w:pPr>
              <w:pStyle w:val="22"/>
              <w:ind w:left="1201" w:hanging="1041"/>
              <w:jc w:val="center"/>
              <w:rPr>
                <w:b/>
              </w:rPr>
            </w:pPr>
            <w:r>
              <w:rPr>
                <w:b/>
              </w:rPr>
              <w:t>(Estimasi Waktu)</w:t>
            </w:r>
          </w:p>
        </w:tc>
        <w:tc>
          <w:tcPr>
            <w:tcW w:w="2285" w:type="dxa"/>
            <w:shd w:val="clear" w:color="auto" w:fill="00B0F0"/>
          </w:tcPr>
          <w:p>
            <w:pPr>
              <w:pStyle w:val="22"/>
              <w:ind w:left="440" w:leftChars="0" w:right="125" w:hanging="98" w:firstLineChars="0"/>
              <w:jc w:val="center"/>
              <w:rPr>
                <w:b/>
              </w:rPr>
            </w:pPr>
            <w:r>
              <w:rPr>
                <w:b/>
              </w:rPr>
              <w:t>Materi</w:t>
            </w:r>
            <w:r>
              <w:rPr>
                <w:rFonts w:hint="default"/>
                <w:b/>
                <w:lang w:val="en-US"/>
              </w:rPr>
              <w:t xml:space="preserve"> </w:t>
            </w:r>
            <w:r>
              <w:rPr>
                <w:b/>
              </w:rPr>
              <w:t>Pembelajaran</w:t>
            </w:r>
            <w:r>
              <w:rPr>
                <w:rFonts w:hint="default"/>
                <w:b/>
                <w:lang w:val="en-US"/>
              </w:rPr>
              <w:t xml:space="preserve"> </w:t>
            </w:r>
            <w:r>
              <w:rPr>
                <w:b/>
              </w:rPr>
              <w:t>(Pustaka)</w:t>
            </w:r>
          </w:p>
        </w:tc>
        <w:tc>
          <w:tcPr>
            <w:tcW w:w="1310" w:type="dxa"/>
            <w:shd w:val="clear" w:color="auto" w:fill="00B0F0"/>
          </w:tcPr>
          <w:p>
            <w:pPr>
              <w:pStyle w:val="22"/>
              <w:ind w:left="159" w:right="128" w:firstLine="36"/>
              <w:rPr>
                <w:b/>
              </w:rPr>
            </w:pPr>
            <w:r>
              <w:rPr>
                <w:b/>
              </w:rPr>
              <w:t>Bobot</w:t>
            </w:r>
            <w:r>
              <w:rPr>
                <w:b/>
                <w:lang w:val="en-US"/>
              </w:rPr>
              <w:t xml:space="preserve"> </w:t>
            </w:r>
            <w:r>
              <w:rPr>
                <w:b/>
                <w:spacing w:val="-1"/>
              </w:rPr>
              <w:t>Penilai</w:t>
            </w:r>
            <w:r>
              <w:rPr>
                <w:b/>
                <w:spacing w:val="-1"/>
                <w:lang w:val="en-US"/>
              </w:rPr>
              <w:t>an</w:t>
            </w:r>
            <w:r>
              <w:rPr>
                <w:b/>
                <w:lang w:val="en-US"/>
              </w:rPr>
              <w:t xml:space="preserve">  </w:t>
            </w:r>
            <w:r>
              <w:rPr>
                <w:b/>
              </w:rPr>
              <w:t>(%)</w:t>
            </w:r>
          </w:p>
        </w:tc>
      </w:tr>
      <w:tr>
        <w:trPr>
          <w:trHeight w:val="90" w:hRule="atLeast"/>
        </w:trPr>
        <w:tc>
          <w:tcPr>
            <w:tcW w:w="1261" w:type="dxa"/>
          </w:tcPr>
          <w:p>
            <w:pPr>
              <w:pStyle w:val="22"/>
              <w:ind w:left="-30"/>
              <w:jc w:val="center"/>
              <w:rPr>
                <w:sz w:val="20"/>
                <w:szCs w:val="20"/>
                <w:lang w:val="en-US"/>
              </w:rPr>
            </w:pPr>
            <w:r>
              <w:rPr>
                <w:sz w:val="20"/>
                <w:szCs w:val="20"/>
              </w:rPr>
              <w:t>1</w:t>
            </w:r>
          </w:p>
        </w:tc>
        <w:tc>
          <w:tcPr>
            <w:tcW w:w="2592" w:type="dxa"/>
            <w:gridSpan w:val="2"/>
          </w:tcPr>
          <w:p>
            <w:pPr>
              <w:spacing w:before="5"/>
              <w:ind w:left="110"/>
              <w:rPr>
                <w:rFonts w:hint="default"/>
              </w:rPr>
            </w:pPr>
            <w:r>
              <w:rPr>
                <w:rFonts w:hint="default"/>
              </w:rPr>
              <w:t>Mahasiswa mampu memahami sejarah dan perkembangan Pencak Silat.</w:t>
            </w:r>
          </w:p>
          <w:p>
            <w:pPr>
              <w:numPr>
                <w:ilvl w:val="0"/>
                <w:numId w:val="7"/>
              </w:numPr>
              <w:spacing w:before="5"/>
              <w:ind w:left="440" w:leftChars="0" w:hanging="360" w:firstLineChars="0"/>
              <w:rPr>
                <w:rFonts w:hint="default"/>
                <w:lang w:val="en-US"/>
              </w:rPr>
            </w:pPr>
            <w:r>
              <w:rPr>
                <w:rFonts w:hint="default"/>
                <w:lang w:val="en-US"/>
              </w:rPr>
              <w:t>Perkembangan Sebelum Zaman Kerajaan</w:t>
            </w:r>
          </w:p>
          <w:p>
            <w:pPr>
              <w:numPr>
                <w:ilvl w:val="0"/>
                <w:numId w:val="7"/>
              </w:numPr>
              <w:spacing w:before="5"/>
              <w:ind w:left="440" w:leftChars="0" w:hanging="360" w:firstLineChars="0"/>
              <w:rPr>
                <w:rFonts w:hint="default"/>
                <w:lang w:val="en-US"/>
              </w:rPr>
            </w:pPr>
            <w:r>
              <w:rPr>
                <w:rFonts w:hint="default"/>
                <w:lang w:val="en-US"/>
              </w:rPr>
              <w:t>Perkembangan pada Zaman Penjajahan Belanda</w:t>
            </w:r>
          </w:p>
          <w:p>
            <w:pPr>
              <w:numPr>
                <w:ilvl w:val="0"/>
                <w:numId w:val="7"/>
              </w:numPr>
              <w:spacing w:before="5"/>
              <w:ind w:left="440" w:leftChars="0" w:hanging="360" w:firstLineChars="0"/>
              <w:rPr>
                <w:rFonts w:hint="default"/>
                <w:lang w:val="en-US"/>
              </w:rPr>
            </w:pPr>
            <w:r>
              <w:rPr>
                <w:rFonts w:hint="default"/>
                <w:lang w:val="en-US"/>
              </w:rPr>
              <w:t>Perkembangan pada Zaman Penjajahan Jepang</w:t>
            </w:r>
          </w:p>
          <w:p>
            <w:pPr>
              <w:numPr>
                <w:ilvl w:val="0"/>
                <w:numId w:val="7"/>
              </w:numPr>
              <w:spacing w:before="5"/>
              <w:ind w:left="440" w:leftChars="0" w:hanging="360" w:firstLineChars="0"/>
              <w:rPr>
                <w:rFonts w:hint="default"/>
                <w:lang w:val="en-US"/>
              </w:rPr>
            </w:pPr>
            <w:r>
              <w:rPr>
                <w:rFonts w:hint="default"/>
                <w:lang w:val="en-US"/>
              </w:rPr>
              <w:t>Perkembangan pada Zaman Kemerdekaan</w:t>
            </w:r>
          </w:p>
          <w:p>
            <w:pPr>
              <w:numPr>
                <w:ilvl w:val="0"/>
                <w:numId w:val="7"/>
              </w:numPr>
              <w:spacing w:before="5"/>
              <w:ind w:left="440" w:leftChars="0" w:hanging="360" w:firstLineChars="0"/>
              <w:rPr>
                <w:rFonts w:hint="default"/>
                <w:lang w:val="en-US"/>
              </w:rPr>
            </w:pPr>
            <w:r>
              <w:rPr>
                <w:rFonts w:hint="default"/>
                <w:lang w:val="en-US"/>
              </w:rPr>
              <w:t>Latihan</w:t>
            </w:r>
          </w:p>
        </w:tc>
        <w:tc>
          <w:tcPr>
            <w:tcW w:w="3094" w:type="dxa"/>
          </w:tcPr>
          <w:p>
            <w:pPr>
              <w:pStyle w:val="22"/>
              <w:numPr>
                <w:ilvl w:val="0"/>
                <w:numId w:val="8"/>
              </w:numPr>
              <w:ind w:left="425" w:leftChars="0" w:right="135" w:rightChars="0" w:hanging="425" w:firstLineChars="0"/>
              <w:rPr>
                <w:rFonts w:hint="default"/>
                <w:sz w:val="20"/>
                <w:szCs w:val="20"/>
              </w:rPr>
            </w:pPr>
            <w:r>
              <w:rPr>
                <w:rFonts w:hint="default"/>
                <w:sz w:val="20"/>
                <w:szCs w:val="20"/>
              </w:rPr>
              <w:t>Menyebutkan dan mendeskripsikan tahapan-tahapan perkembangan Pencak Silat sebelum zaman kerajaan.</w:t>
            </w:r>
          </w:p>
          <w:p>
            <w:pPr>
              <w:pStyle w:val="22"/>
              <w:numPr>
                <w:ilvl w:val="0"/>
                <w:numId w:val="8"/>
              </w:numPr>
              <w:ind w:left="425" w:leftChars="0" w:right="135" w:rightChars="0" w:hanging="425" w:firstLineChars="0"/>
              <w:rPr>
                <w:rFonts w:hint="default"/>
                <w:sz w:val="20"/>
                <w:szCs w:val="20"/>
              </w:rPr>
            </w:pPr>
            <w:r>
              <w:rPr>
                <w:rFonts w:hint="default"/>
                <w:sz w:val="20"/>
                <w:szCs w:val="20"/>
              </w:rPr>
              <w:t>Menjelaskan bagaimana Pencak Silat berkembang pada zaman penjajahan Belanda dan peranannya dalam perlawanan rakyat.</w:t>
            </w:r>
          </w:p>
          <w:p>
            <w:pPr>
              <w:pStyle w:val="22"/>
              <w:numPr>
                <w:ilvl w:val="0"/>
                <w:numId w:val="8"/>
              </w:numPr>
              <w:ind w:left="425" w:leftChars="0" w:right="135" w:rightChars="0" w:hanging="425" w:firstLineChars="0"/>
              <w:rPr>
                <w:rFonts w:hint="default"/>
                <w:sz w:val="20"/>
                <w:szCs w:val="20"/>
              </w:rPr>
            </w:pPr>
            <w:r>
              <w:rPr>
                <w:rFonts w:hint="default"/>
                <w:sz w:val="20"/>
                <w:szCs w:val="20"/>
              </w:rPr>
              <w:t>Mengidentifikasi dan mendiskusikan perubahan atau adaptasi Pencak Silat selama masa penjajahan Jepang.</w:t>
            </w:r>
          </w:p>
          <w:p>
            <w:pPr>
              <w:pStyle w:val="22"/>
              <w:numPr>
                <w:ilvl w:val="0"/>
                <w:numId w:val="0"/>
              </w:numPr>
              <w:ind w:leftChars="0" w:right="135" w:rightChars="0"/>
              <w:rPr>
                <w:sz w:val="20"/>
                <w:szCs w:val="20"/>
              </w:rPr>
            </w:pPr>
          </w:p>
        </w:tc>
        <w:tc>
          <w:tcPr>
            <w:tcW w:w="2271" w:type="dxa"/>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Pr>
          <w:p>
            <w:pPr>
              <w:pStyle w:val="22"/>
              <w:numPr>
                <w:ilvl w:val="0"/>
                <w:numId w:val="0"/>
              </w:numPr>
              <w:ind w:left="122" w:leftChars="0" w:right="458" w:rightChars="0"/>
              <w:rPr>
                <w:sz w:val="20"/>
                <w:szCs w:val="20"/>
              </w:rPr>
            </w:pPr>
            <w:r>
              <w:rPr>
                <w:rFonts w:hint="default"/>
                <w:sz w:val="20"/>
                <w:szCs w:val="20"/>
              </w:rPr>
              <w:t>Ceramah, Diskusi, Praktikum, 2 JPL (100 Menit) [TM]</w:t>
            </w:r>
          </w:p>
        </w:tc>
        <w:tc>
          <w:tcPr>
            <w:tcW w:w="2285" w:type="dxa"/>
          </w:tcPr>
          <w:p>
            <w:pPr>
              <w:pStyle w:val="22"/>
              <w:numPr>
                <w:ilvl w:val="0"/>
                <w:numId w:val="10"/>
              </w:numPr>
              <w:tabs>
                <w:tab w:val="left" w:pos="287"/>
                <w:tab w:val="clear" w:pos="420"/>
              </w:tabs>
              <w:ind w:left="420" w:leftChars="0" w:right="75" w:rightChars="0" w:hanging="420" w:firstLineChars="0"/>
              <w:rPr>
                <w:rFonts w:hint="default"/>
                <w:sz w:val="20"/>
                <w:szCs w:val="20"/>
              </w:rPr>
            </w:pPr>
            <w:r>
              <w:rPr>
                <w:rFonts w:hint="default"/>
                <w:sz w:val="20"/>
                <w:szCs w:val="20"/>
              </w:rPr>
              <w:t>Hariyadi, Slamet, S.Koto. 2003. Teknik Dasar Pencak SilatTanding. Jakarta: Dian Rakyat</w:t>
            </w:r>
          </w:p>
          <w:p>
            <w:pPr>
              <w:pStyle w:val="22"/>
              <w:numPr>
                <w:ilvl w:val="0"/>
                <w:numId w:val="10"/>
              </w:numPr>
              <w:tabs>
                <w:tab w:val="left" w:pos="287"/>
                <w:tab w:val="clear" w:pos="420"/>
              </w:tabs>
              <w:ind w:left="420" w:leftChars="0" w:right="75" w:rightChars="0" w:hanging="420" w:firstLineChars="0"/>
              <w:rPr>
                <w:rFonts w:hint="default"/>
                <w:sz w:val="20"/>
                <w:szCs w:val="20"/>
              </w:rPr>
            </w:pPr>
            <w:r>
              <w:rPr>
                <w:rFonts w:hint="default"/>
                <w:sz w:val="20"/>
                <w:szCs w:val="20"/>
              </w:rPr>
              <w:t>Haryono &amp; Siswantoyo. 2008. Pencak Silat Untuk Usia Dini. FIK UNY</w:t>
            </w:r>
          </w:p>
          <w:p>
            <w:pPr>
              <w:pStyle w:val="22"/>
              <w:numPr>
                <w:ilvl w:val="0"/>
                <w:numId w:val="10"/>
              </w:numPr>
              <w:tabs>
                <w:tab w:val="left" w:pos="287"/>
                <w:tab w:val="clear" w:pos="420"/>
              </w:tabs>
              <w:ind w:left="420" w:leftChars="0" w:right="75" w:rightChars="0" w:hanging="420" w:firstLineChars="0"/>
              <w:rPr>
                <w:rFonts w:hint="default"/>
                <w:sz w:val="20"/>
                <w:szCs w:val="20"/>
              </w:rPr>
            </w:pPr>
            <w:r>
              <w:rPr>
                <w:rFonts w:hint="default"/>
                <w:sz w:val="20"/>
                <w:szCs w:val="20"/>
              </w:rPr>
              <w:t>Iskandar, Atok, dkk. 1986. Pencak Silat. Dirjen Pendidikan Tinggi. P dan K, Jakarta</w:t>
            </w:r>
          </w:p>
          <w:p>
            <w:pPr>
              <w:pStyle w:val="22"/>
              <w:numPr>
                <w:ilvl w:val="0"/>
                <w:numId w:val="10"/>
              </w:numPr>
              <w:tabs>
                <w:tab w:val="left" w:pos="287"/>
                <w:tab w:val="clear" w:pos="420"/>
              </w:tabs>
              <w:ind w:left="420" w:leftChars="0" w:right="75" w:rightChars="0" w:hanging="420" w:firstLineChars="0"/>
              <w:rPr>
                <w:sz w:val="20"/>
                <w:szCs w:val="20"/>
              </w:rPr>
            </w:pPr>
            <w:r>
              <w:rPr>
                <w:rFonts w:hint="default"/>
                <w:sz w:val="20"/>
                <w:szCs w:val="20"/>
              </w:rPr>
              <w:t>Lubis, Johansyah. 2004. Pencak Silat Panduan Praktis. Jakarta : PT.Raja Grafindo Persada</w:t>
            </w:r>
          </w:p>
        </w:tc>
        <w:tc>
          <w:tcPr>
            <w:tcW w:w="1310" w:type="dxa"/>
          </w:tcPr>
          <w:p>
            <w:pPr>
              <w:pStyle w:val="22"/>
              <w:ind w:left="111"/>
              <w:rPr>
                <w:sz w:val="20"/>
                <w:szCs w:val="20"/>
              </w:rPr>
            </w:pPr>
            <w:r>
              <w:rPr>
                <w:sz w:val="20"/>
                <w:szCs w:val="20"/>
                <w:lang w:val="en-US"/>
              </w:rPr>
              <w:t>2,5</w:t>
            </w:r>
            <w:r>
              <w:rPr>
                <w:sz w:val="20"/>
                <w:szCs w:val="20"/>
              </w:rPr>
              <w:t>%</w:t>
            </w:r>
          </w:p>
        </w:tc>
      </w:tr>
      <w:tr>
        <w:trPr>
          <w:trHeight w:val="90" w:hRule="atLeast"/>
        </w:trPr>
        <w:tc>
          <w:tcPr>
            <w:tcW w:w="1261" w:type="dxa"/>
          </w:tcPr>
          <w:p>
            <w:pPr>
              <w:pStyle w:val="22"/>
              <w:ind w:left="-30"/>
              <w:jc w:val="center"/>
              <w:rPr>
                <w:sz w:val="20"/>
                <w:szCs w:val="20"/>
                <w:lang w:val="en-US"/>
              </w:rPr>
            </w:pPr>
            <w:r>
              <w:rPr>
                <w:sz w:val="20"/>
                <w:szCs w:val="20"/>
                <w:lang w:val="en-US"/>
              </w:rPr>
              <w:t>2</w:t>
            </w:r>
          </w:p>
        </w:tc>
        <w:tc>
          <w:tcPr>
            <w:tcW w:w="2592" w:type="dxa"/>
            <w:gridSpan w:val="2"/>
            <w:vAlign w:val="top"/>
          </w:tcPr>
          <w:p>
            <w:pPr>
              <w:spacing w:before="5"/>
              <w:ind w:left="110"/>
              <w:rPr>
                <w:rFonts w:hint="default"/>
              </w:rPr>
            </w:pPr>
            <w:r>
              <w:rPr>
                <w:rFonts w:hint="default"/>
              </w:rPr>
              <w:t>Mahasiswa mampu memahami sejarah dan perkembangan Pencak Silat.</w:t>
            </w:r>
          </w:p>
          <w:p>
            <w:pPr>
              <w:numPr>
                <w:ilvl w:val="0"/>
                <w:numId w:val="11"/>
              </w:numPr>
              <w:spacing w:before="5"/>
              <w:ind w:left="425" w:leftChars="0" w:hanging="65" w:firstLineChars="0"/>
              <w:rPr>
                <w:rFonts w:hint="default"/>
                <w:lang w:val="en-US"/>
              </w:rPr>
            </w:pPr>
            <w:r>
              <w:rPr>
                <w:rFonts w:hint="default"/>
                <w:lang w:val="en-US"/>
              </w:rPr>
              <w:t>Perkembangan Sebelum Zaman Kerajaan</w:t>
            </w:r>
          </w:p>
          <w:p>
            <w:pPr>
              <w:numPr>
                <w:ilvl w:val="0"/>
                <w:numId w:val="11"/>
              </w:numPr>
              <w:spacing w:before="5"/>
              <w:ind w:left="425" w:leftChars="0" w:hanging="65" w:firstLineChars="0"/>
              <w:rPr>
                <w:rFonts w:hint="default"/>
                <w:lang w:val="en-US"/>
              </w:rPr>
            </w:pPr>
            <w:r>
              <w:rPr>
                <w:rFonts w:hint="default"/>
                <w:lang w:val="en-US"/>
              </w:rPr>
              <w:t>Perkembangan pada Zaman Penjajahan Belanda</w:t>
            </w:r>
          </w:p>
          <w:p>
            <w:pPr>
              <w:numPr>
                <w:ilvl w:val="0"/>
                <w:numId w:val="11"/>
              </w:numPr>
              <w:spacing w:before="5"/>
              <w:ind w:left="425" w:leftChars="0" w:hanging="65" w:firstLineChars="0"/>
              <w:rPr>
                <w:rFonts w:hint="default"/>
                <w:lang w:val="en-US"/>
              </w:rPr>
            </w:pPr>
            <w:r>
              <w:rPr>
                <w:rFonts w:hint="default"/>
                <w:lang w:val="en-US"/>
              </w:rPr>
              <w:t>Perkembangan pada Zaman Penjajahan Jepang</w:t>
            </w:r>
          </w:p>
          <w:p>
            <w:pPr>
              <w:numPr>
                <w:ilvl w:val="0"/>
                <w:numId w:val="11"/>
              </w:numPr>
              <w:spacing w:before="5"/>
              <w:ind w:left="425" w:leftChars="0" w:hanging="65" w:firstLineChars="0"/>
              <w:rPr>
                <w:rFonts w:hint="default"/>
                <w:lang w:val="en-US"/>
              </w:rPr>
            </w:pPr>
            <w:r>
              <w:rPr>
                <w:rFonts w:hint="default"/>
                <w:lang w:val="en-US"/>
              </w:rPr>
              <w:t>Perkembangan pada Zaman Kemerdekaan</w:t>
            </w:r>
          </w:p>
          <w:p>
            <w:pPr>
              <w:numPr>
                <w:ilvl w:val="0"/>
                <w:numId w:val="11"/>
              </w:numPr>
              <w:spacing w:before="5"/>
              <w:ind w:left="425" w:leftChars="0" w:hanging="65" w:firstLineChars="0"/>
              <w:rPr>
                <w:w w:val="105"/>
                <w:sz w:val="20"/>
                <w:szCs w:val="20"/>
                <w:lang w:val="en-US"/>
              </w:rPr>
            </w:pPr>
            <w:r>
              <w:rPr>
                <w:rFonts w:hint="default"/>
                <w:lang w:val="en-US"/>
              </w:rPr>
              <w:t>Latihan</w:t>
            </w:r>
          </w:p>
        </w:tc>
        <w:tc>
          <w:tcPr>
            <w:tcW w:w="3094" w:type="dxa"/>
            <w:vAlign w:val="top"/>
          </w:tcPr>
          <w:p>
            <w:pPr>
              <w:pStyle w:val="22"/>
              <w:numPr>
                <w:ilvl w:val="0"/>
                <w:numId w:val="12"/>
              </w:numPr>
              <w:ind w:left="425" w:leftChars="0" w:right="135" w:rightChars="0" w:hanging="425" w:firstLineChars="0"/>
              <w:rPr>
                <w:rFonts w:hint="default"/>
                <w:sz w:val="20"/>
                <w:szCs w:val="20"/>
              </w:rPr>
            </w:pPr>
            <w:r>
              <w:rPr>
                <w:rFonts w:hint="default"/>
                <w:sz w:val="20"/>
                <w:szCs w:val="20"/>
              </w:rPr>
              <w:t>Menggambarkan bagaimana Pencak Silat tumbuh dan berkembang pada zaman kemerdekaan Indonesia, termasuk peranannya dalam memperkuat identitas nasional.</w:t>
            </w:r>
          </w:p>
          <w:p>
            <w:pPr>
              <w:pStyle w:val="22"/>
              <w:numPr>
                <w:ilvl w:val="0"/>
                <w:numId w:val="12"/>
              </w:numPr>
              <w:ind w:left="425" w:leftChars="0" w:right="135" w:rightChars="0" w:hanging="425" w:firstLineChars="0"/>
              <w:rPr>
                <w:sz w:val="20"/>
                <w:szCs w:val="20"/>
              </w:rPr>
            </w:pPr>
            <w:r>
              <w:rPr>
                <w:rFonts w:hint="default"/>
                <w:sz w:val="20"/>
                <w:szCs w:val="20"/>
              </w:rPr>
              <w:t>Melakukan latihan praktik yang mencerminkan teknik dan gerakan yang berkaitan dengan masing-masing era perkembangan Pencak Silat.</w:t>
            </w:r>
          </w:p>
        </w:tc>
        <w:tc>
          <w:tcPr>
            <w:tcW w:w="2271" w:type="dxa"/>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Pr>
          <w:p>
            <w:pPr>
              <w:pStyle w:val="22"/>
              <w:numPr>
                <w:ilvl w:val="0"/>
                <w:numId w:val="0"/>
              </w:numPr>
              <w:tabs>
                <w:tab w:val="left" w:pos="362"/>
              </w:tabs>
              <w:ind w:left="108" w:leftChars="0" w:right="920" w:rightChars="0"/>
              <w:rPr>
                <w:spacing w:val="7"/>
                <w:sz w:val="20"/>
                <w:szCs w:val="20"/>
              </w:rPr>
            </w:pPr>
            <w:r>
              <w:rPr>
                <w:rFonts w:hint="default"/>
                <w:spacing w:val="7"/>
                <w:sz w:val="20"/>
                <w:szCs w:val="20"/>
              </w:rPr>
              <w:t>Ceramah, Diskusi, Praktikum, 2 JPL (100 Menit) [TM]</w:t>
            </w:r>
          </w:p>
        </w:tc>
        <w:tc>
          <w:tcPr>
            <w:tcW w:w="2285" w:type="dxa"/>
          </w:tcPr>
          <w:p>
            <w:pPr>
              <w:pStyle w:val="22"/>
              <w:numPr>
                <w:ilvl w:val="0"/>
                <w:numId w:val="13"/>
              </w:numPr>
              <w:tabs>
                <w:tab w:val="left" w:pos="287"/>
                <w:tab w:val="clear" w:pos="420"/>
              </w:tabs>
              <w:ind w:left="420" w:leftChars="0" w:right="285" w:hanging="420" w:firstLineChars="0"/>
              <w:rPr>
                <w:rFonts w:hint="default"/>
                <w:sz w:val="20"/>
                <w:szCs w:val="20"/>
                <w:lang w:val="en-US"/>
              </w:rPr>
            </w:pPr>
            <w:r>
              <w:rPr>
                <w:rFonts w:hint="default"/>
                <w:sz w:val="20"/>
                <w:szCs w:val="20"/>
                <w:lang w:val="en-US"/>
              </w:rPr>
              <w:t>Hariyadi, Slamet, S.Koto. 2003. Teknik Dasar Pencak SilatTanding. Jakarta: Dian Rakyat</w:t>
            </w:r>
          </w:p>
          <w:p>
            <w:pPr>
              <w:pStyle w:val="22"/>
              <w:numPr>
                <w:ilvl w:val="0"/>
                <w:numId w:val="13"/>
              </w:numPr>
              <w:tabs>
                <w:tab w:val="left" w:pos="287"/>
                <w:tab w:val="clear" w:pos="420"/>
              </w:tabs>
              <w:ind w:left="420" w:leftChars="0" w:right="285" w:hanging="420" w:firstLineChars="0"/>
              <w:rPr>
                <w:rFonts w:hint="default"/>
                <w:sz w:val="20"/>
                <w:szCs w:val="20"/>
                <w:lang w:val="en-US"/>
              </w:rPr>
            </w:pPr>
            <w:r>
              <w:rPr>
                <w:rFonts w:hint="default"/>
                <w:sz w:val="20"/>
                <w:szCs w:val="20"/>
                <w:lang w:val="en-US"/>
              </w:rPr>
              <w:t>Haryono &amp; Siswantoyo. 2008. Pencak Silat Untuk Usia Dini. FIK UNY</w:t>
            </w:r>
          </w:p>
          <w:p>
            <w:pPr>
              <w:pStyle w:val="22"/>
              <w:numPr>
                <w:ilvl w:val="0"/>
                <w:numId w:val="13"/>
              </w:numPr>
              <w:tabs>
                <w:tab w:val="left" w:pos="287"/>
                <w:tab w:val="clear" w:pos="420"/>
              </w:tabs>
              <w:ind w:left="420" w:leftChars="0" w:right="285" w:hanging="420" w:firstLineChars="0"/>
              <w:rPr>
                <w:rFonts w:hint="default"/>
                <w:sz w:val="20"/>
                <w:szCs w:val="20"/>
                <w:lang w:val="en-US"/>
              </w:rPr>
            </w:pPr>
            <w:r>
              <w:rPr>
                <w:rFonts w:hint="default"/>
                <w:sz w:val="20"/>
                <w:szCs w:val="20"/>
                <w:lang w:val="en-US"/>
              </w:rPr>
              <w:t>Iskandar, Atok, dkk. 1986. Pencak Silat. Dirjen Pendidikan Tinggi. P dan K, Jakarta</w:t>
            </w:r>
          </w:p>
          <w:p>
            <w:pPr>
              <w:pStyle w:val="22"/>
              <w:numPr>
                <w:ilvl w:val="0"/>
                <w:numId w:val="13"/>
              </w:numPr>
              <w:tabs>
                <w:tab w:val="left" w:pos="287"/>
                <w:tab w:val="clear" w:pos="420"/>
              </w:tabs>
              <w:ind w:left="420" w:leftChars="0" w:right="285" w:hanging="420" w:firstLineChars="0"/>
              <w:rPr>
                <w:sz w:val="20"/>
                <w:szCs w:val="20"/>
                <w:lang w:val="en-US"/>
              </w:rPr>
            </w:pPr>
            <w:r>
              <w:rPr>
                <w:rFonts w:hint="default"/>
                <w:sz w:val="20"/>
                <w:szCs w:val="20"/>
                <w:lang w:val="en-US"/>
              </w:rPr>
              <w:t>Lubis, Johansyah. 2004. Pencak Silat Panduan Praktis. Jakarta : PT.Raja Grafindo Persada</w:t>
            </w:r>
          </w:p>
        </w:tc>
        <w:tc>
          <w:tcPr>
            <w:tcW w:w="1310" w:type="dxa"/>
          </w:tcPr>
          <w:p>
            <w:pPr>
              <w:pStyle w:val="22"/>
              <w:ind w:left="111"/>
              <w:rPr>
                <w:sz w:val="20"/>
                <w:szCs w:val="20"/>
              </w:rPr>
            </w:pPr>
            <w:r>
              <w:rPr>
                <w:sz w:val="20"/>
                <w:szCs w:val="20"/>
                <w:lang w:val="en-US"/>
              </w:rPr>
              <w:t>2,5</w:t>
            </w:r>
            <w:r>
              <w:rPr>
                <w:sz w:val="20"/>
                <w:szCs w:val="20"/>
              </w:rPr>
              <w:t>%</w:t>
            </w:r>
          </w:p>
        </w:tc>
      </w:tr>
      <w:tr>
        <w:trPr>
          <w:trHeight w:val="1090" w:hRule="atLeast"/>
        </w:trPr>
        <w:tc>
          <w:tcPr>
            <w:tcW w:w="1261" w:type="dxa"/>
          </w:tcPr>
          <w:p>
            <w:pPr>
              <w:pStyle w:val="22"/>
              <w:ind w:left="0"/>
              <w:jc w:val="center"/>
              <w:rPr>
                <w:sz w:val="20"/>
                <w:szCs w:val="20"/>
                <w:lang w:val="en-US"/>
              </w:rPr>
            </w:pPr>
            <w:r>
              <w:rPr>
                <w:sz w:val="20"/>
                <w:szCs w:val="20"/>
                <w:lang w:val="en-US"/>
              </w:rPr>
              <w:t>3</w:t>
            </w:r>
          </w:p>
        </w:tc>
        <w:tc>
          <w:tcPr>
            <w:tcW w:w="2592" w:type="dxa"/>
            <w:gridSpan w:val="2"/>
          </w:tcPr>
          <w:p>
            <w:pPr>
              <w:ind w:left="106" w:right="141"/>
              <w:rPr>
                <w:rFonts w:hint="default"/>
              </w:rPr>
            </w:pPr>
            <w:r>
              <w:rPr>
                <w:rFonts w:hint="default"/>
              </w:rPr>
              <w:t>Mahasiswa memahami hakikat Pencak Silat.</w:t>
            </w:r>
          </w:p>
          <w:p>
            <w:pPr>
              <w:ind w:left="106" w:right="141"/>
              <w:rPr>
                <w:rFonts w:hint="default"/>
                <w:lang w:val="en-US"/>
              </w:rPr>
            </w:pPr>
            <w:r>
              <w:rPr>
                <w:rFonts w:hint="default"/>
                <w:lang w:val="en-US"/>
              </w:rPr>
              <w:t>1. Pengertin Pencak Silat</w:t>
            </w:r>
          </w:p>
          <w:p>
            <w:pPr>
              <w:ind w:left="106" w:right="141"/>
              <w:rPr>
                <w:rFonts w:hint="default"/>
                <w:lang w:val="en-US"/>
              </w:rPr>
            </w:pPr>
            <w:r>
              <w:rPr>
                <w:rFonts w:hint="default"/>
                <w:lang w:val="en-US"/>
              </w:rPr>
              <w:t>2. Hakikat Pencak Silat</w:t>
            </w:r>
          </w:p>
          <w:p>
            <w:pPr>
              <w:ind w:left="106" w:right="141"/>
              <w:rPr>
                <w:rFonts w:hint="default"/>
                <w:lang w:val="en-US"/>
              </w:rPr>
            </w:pPr>
            <w:r>
              <w:rPr>
                <w:rFonts w:hint="default"/>
                <w:lang w:val="en-US"/>
              </w:rPr>
              <w:t>3. Kaidah Pencak silat</w:t>
            </w:r>
          </w:p>
          <w:p>
            <w:pPr>
              <w:ind w:left="106" w:right="141"/>
              <w:rPr>
                <w:rFonts w:hint="default"/>
                <w:lang w:val="en-US"/>
              </w:rPr>
            </w:pPr>
            <w:r>
              <w:rPr>
                <w:rFonts w:hint="default"/>
                <w:lang w:val="en-US"/>
              </w:rPr>
              <w:t>4. Organisasi Pencak Silat</w:t>
            </w:r>
          </w:p>
          <w:p>
            <w:pPr>
              <w:ind w:left="106" w:right="141"/>
              <w:rPr>
                <w:rFonts w:hint="default"/>
                <w:lang w:val="en-US"/>
              </w:rPr>
            </w:pPr>
            <w:r>
              <w:rPr>
                <w:rFonts w:hint="default"/>
                <w:lang w:val="en-US"/>
              </w:rPr>
              <w:t>5. Latihan</w:t>
            </w:r>
          </w:p>
        </w:tc>
        <w:tc>
          <w:tcPr>
            <w:tcW w:w="3094" w:type="dxa"/>
          </w:tcPr>
          <w:p>
            <w:pPr>
              <w:pStyle w:val="22"/>
              <w:numPr>
                <w:ilvl w:val="0"/>
                <w:numId w:val="14"/>
              </w:numPr>
              <w:ind w:left="425" w:leftChars="0" w:right="135" w:hanging="425" w:firstLineChars="0"/>
              <w:rPr>
                <w:rFonts w:hint="default"/>
                <w:sz w:val="20"/>
                <w:szCs w:val="20"/>
              </w:rPr>
            </w:pPr>
            <w:r>
              <w:rPr>
                <w:rFonts w:hint="default"/>
                <w:sz w:val="20"/>
                <w:szCs w:val="20"/>
              </w:rPr>
              <w:t>Mahasiswa mampu mendefinisikan Pencak Silat sesuai dengan sumber-sumber teori yang terpercaya.</w:t>
            </w:r>
          </w:p>
          <w:p>
            <w:pPr>
              <w:pStyle w:val="22"/>
              <w:numPr>
                <w:ilvl w:val="0"/>
                <w:numId w:val="14"/>
              </w:numPr>
              <w:ind w:left="425" w:leftChars="0" w:right="135" w:hanging="425" w:firstLineChars="0"/>
              <w:rPr>
                <w:rFonts w:hint="default"/>
                <w:sz w:val="20"/>
                <w:szCs w:val="20"/>
              </w:rPr>
            </w:pPr>
            <w:r>
              <w:rPr>
                <w:rFonts w:hint="default"/>
                <w:sz w:val="20"/>
                <w:szCs w:val="20"/>
              </w:rPr>
              <w:t>Mahasiswa memahami perbedaan antara Pencak Silat dengan bela diri lainnya.</w:t>
            </w:r>
          </w:p>
          <w:p>
            <w:pPr>
              <w:pStyle w:val="22"/>
              <w:numPr>
                <w:ilvl w:val="0"/>
                <w:numId w:val="14"/>
              </w:numPr>
              <w:ind w:left="425" w:leftChars="0" w:right="135" w:hanging="425" w:firstLineChars="0"/>
              <w:rPr>
                <w:rFonts w:hint="default"/>
                <w:sz w:val="20"/>
                <w:szCs w:val="20"/>
              </w:rPr>
            </w:pPr>
            <w:r>
              <w:rPr>
                <w:rFonts w:hint="default"/>
                <w:sz w:val="20"/>
                <w:szCs w:val="20"/>
              </w:rPr>
              <w:t>Mahasiswa memahami esensi dan filosofi yang mendasari Pencak Silat.</w:t>
            </w:r>
          </w:p>
          <w:p>
            <w:pPr>
              <w:pStyle w:val="22"/>
              <w:numPr>
                <w:ilvl w:val="0"/>
                <w:numId w:val="14"/>
              </w:numPr>
              <w:ind w:left="425" w:leftChars="0" w:right="135" w:hanging="425" w:firstLineChars="0"/>
              <w:rPr>
                <w:rFonts w:hint="default"/>
                <w:sz w:val="20"/>
                <w:szCs w:val="20"/>
              </w:rPr>
            </w:pPr>
            <w:r>
              <w:rPr>
                <w:rFonts w:hint="default"/>
                <w:sz w:val="20"/>
                <w:szCs w:val="20"/>
              </w:rPr>
              <w:t>Mahasiswa mampu menjelaskan bagaimana hakikat tersebut mempengaruhi evolusi Pencak Silat pada masa penjajahan Belanda.</w:t>
            </w:r>
          </w:p>
          <w:p>
            <w:pPr>
              <w:pStyle w:val="22"/>
              <w:numPr>
                <w:ilvl w:val="0"/>
                <w:numId w:val="14"/>
              </w:numPr>
              <w:ind w:left="425" w:leftChars="0" w:right="135" w:hanging="425" w:firstLineChars="0"/>
              <w:rPr>
                <w:rFonts w:hint="default"/>
                <w:sz w:val="20"/>
                <w:szCs w:val="20"/>
              </w:rPr>
            </w:pPr>
            <w:r>
              <w:rPr>
                <w:rFonts w:hint="default"/>
                <w:sz w:val="20"/>
                <w:szCs w:val="20"/>
              </w:rPr>
              <w:t>Mahasiswa memahami prinsip-prinsip dasar dan norma yang dianut dalam Pencak Silat.</w:t>
            </w:r>
          </w:p>
          <w:p>
            <w:pPr>
              <w:pStyle w:val="22"/>
              <w:numPr>
                <w:ilvl w:val="0"/>
                <w:numId w:val="0"/>
              </w:numPr>
              <w:ind w:leftChars="0" w:right="135" w:rightChars="0"/>
              <w:rPr>
                <w:sz w:val="20"/>
                <w:szCs w:val="20"/>
              </w:rPr>
            </w:pPr>
          </w:p>
        </w:tc>
        <w:tc>
          <w:tcPr>
            <w:tcW w:w="2271" w:type="dxa"/>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Pr>
          <w:p>
            <w:pPr>
              <w:pStyle w:val="22"/>
              <w:numPr>
                <w:ilvl w:val="0"/>
                <w:numId w:val="0"/>
              </w:numPr>
              <w:tabs>
                <w:tab w:val="left" w:pos="362"/>
              </w:tabs>
              <w:ind w:left="122" w:leftChars="0"/>
              <w:rPr>
                <w:sz w:val="20"/>
                <w:szCs w:val="20"/>
              </w:rPr>
            </w:pPr>
            <w:r>
              <w:rPr>
                <w:rFonts w:hint="default"/>
                <w:sz w:val="20"/>
                <w:szCs w:val="20"/>
              </w:rPr>
              <w:t>Ceramah, Diskusi, Praktikum, 2 JPL (100 Menit) [TM]</w:t>
            </w:r>
          </w:p>
        </w:tc>
        <w:tc>
          <w:tcPr>
            <w:tcW w:w="2285" w:type="dxa"/>
          </w:tcPr>
          <w:p>
            <w:pPr>
              <w:pStyle w:val="22"/>
              <w:numPr>
                <w:ilvl w:val="0"/>
                <w:numId w:val="15"/>
              </w:numPr>
              <w:tabs>
                <w:tab w:val="left" w:pos="287"/>
                <w:tab w:val="clear" w:pos="420"/>
              </w:tabs>
              <w:ind w:left="420" w:leftChars="0" w:right="285" w:rightChars="0" w:hanging="420" w:firstLineChars="0"/>
              <w:rPr>
                <w:rFonts w:hint="default"/>
                <w:sz w:val="20"/>
                <w:szCs w:val="20"/>
              </w:rPr>
            </w:pPr>
            <w:r>
              <w:rPr>
                <w:rFonts w:hint="default"/>
                <w:sz w:val="20"/>
                <w:szCs w:val="20"/>
              </w:rPr>
              <w:t>Hariyadi, Slamet, S.Koto. 2003. Teknik Dasar Pencak SilatTanding. Jakarta: Dian Rakyat</w:t>
            </w:r>
          </w:p>
          <w:p>
            <w:pPr>
              <w:pStyle w:val="22"/>
              <w:numPr>
                <w:ilvl w:val="0"/>
                <w:numId w:val="15"/>
              </w:numPr>
              <w:tabs>
                <w:tab w:val="left" w:pos="287"/>
                <w:tab w:val="clear" w:pos="420"/>
              </w:tabs>
              <w:ind w:left="420" w:leftChars="0" w:right="285" w:rightChars="0" w:hanging="420" w:firstLineChars="0"/>
              <w:rPr>
                <w:rFonts w:hint="default"/>
                <w:sz w:val="20"/>
                <w:szCs w:val="20"/>
              </w:rPr>
            </w:pPr>
            <w:r>
              <w:rPr>
                <w:rFonts w:hint="default"/>
                <w:sz w:val="20"/>
                <w:szCs w:val="20"/>
              </w:rPr>
              <w:t>Haryono &amp; Siswantoyo. 2008. Pencak Silat Untuk Usia Dini. FIK UNY</w:t>
            </w:r>
          </w:p>
          <w:p>
            <w:pPr>
              <w:pStyle w:val="22"/>
              <w:numPr>
                <w:ilvl w:val="0"/>
                <w:numId w:val="15"/>
              </w:numPr>
              <w:tabs>
                <w:tab w:val="left" w:pos="287"/>
                <w:tab w:val="clear" w:pos="420"/>
              </w:tabs>
              <w:ind w:left="420" w:leftChars="0" w:right="285" w:rightChars="0" w:hanging="420" w:firstLineChars="0"/>
              <w:rPr>
                <w:rFonts w:hint="default"/>
                <w:sz w:val="20"/>
                <w:szCs w:val="20"/>
              </w:rPr>
            </w:pPr>
            <w:r>
              <w:rPr>
                <w:rFonts w:hint="default"/>
                <w:sz w:val="20"/>
                <w:szCs w:val="20"/>
              </w:rPr>
              <w:t>Iskandar, Atok, dkk. 1986. Pencak Silat. Dirjen Pendidikan Tinggi. P dan K, Jakarta</w:t>
            </w:r>
          </w:p>
          <w:p>
            <w:pPr>
              <w:pStyle w:val="22"/>
              <w:numPr>
                <w:ilvl w:val="0"/>
                <w:numId w:val="15"/>
              </w:numPr>
              <w:tabs>
                <w:tab w:val="left" w:pos="287"/>
                <w:tab w:val="clear" w:pos="420"/>
              </w:tabs>
              <w:ind w:left="420" w:leftChars="0" w:right="285" w:rightChars="0" w:hanging="420" w:firstLineChars="0"/>
              <w:rPr>
                <w:sz w:val="20"/>
                <w:szCs w:val="20"/>
              </w:rPr>
            </w:pPr>
            <w:r>
              <w:rPr>
                <w:rFonts w:hint="default"/>
                <w:sz w:val="20"/>
                <w:szCs w:val="20"/>
              </w:rPr>
              <w:t>Lubis, Johansyah. 2004. Pencak Silat Panduan Praktis. Jakarta : PT.Raja Grafindo Persada</w:t>
            </w:r>
          </w:p>
        </w:tc>
        <w:tc>
          <w:tcPr>
            <w:tcW w:w="1310" w:type="dxa"/>
          </w:tcPr>
          <w:p>
            <w:pPr>
              <w:pStyle w:val="22"/>
              <w:ind w:left="111"/>
              <w:rPr>
                <w:sz w:val="20"/>
                <w:szCs w:val="20"/>
              </w:rPr>
            </w:pPr>
            <w:r>
              <w:rPr>
                <w:sz w:val="20"/>
                <w:szCs w:val="20"/>
                <w:lang w:val="en-US"/>
              </w:rPr>
              <w:t>2,5</w:t>
            </w:r>
            <w:r>
              <w:rPr>
                <w:sz w:val="20"/>
                <w:szCs w:val="20"/>
              </w:rPr>
              <w:t>%</w:t>
            </w:r>
          </w:p>
        </w:tc>
      </w:tr>
      <w:tr>
        <w:trPr>
          <w:trHeight w:val="790" w:hRule="atLeast"/>
        </w:trPr>
        <w:tc>
          <w:tcPr>
            <w:tcW w:w="1261" w:type="dxa"/>
          </w:tcPr>
          <w:p>
            <w:pPr>
              <w:pStyle w:val="22"/>
              <w:jc w:val="center"/>
              <w:rPr>
                <w:sz w:val="20"/>
                <w:szCs w:val="20"/>
              </w:rPr>
            </w:pPr>
            <w:r>
              <w:rPr>
                <w:sz w:val="20"/>
                <w:szCs w:val="20"/>
                <w:lang w:val="en-US"/>
              </w:rPr>
              <w:t>4</w:t>
            </w:r>
          </w:p>
        </w:tc>
        <w:tc>
          <w:tcPr>
            <w:tcW w:w="2592" w:type="dxa"/>
            <w:gridSpan w:val="2"/>
          </w:tcPr>
          <w:p>
            <w:pPr>
              <w:ind w:left="106" w:right="141"/>
              <w:rPr>
                <w:rFonts w:hint="default"/>
              </w:rPr>
            </w:pPr>
            <w:r>
              <w:rPr>
                <w:rFonts w:hint="default"/>
              </w:rPr>
              <w:t>Mahasiswa memahami hakikat Pencak Silat.</w:t>
            </w:r>
          </w:p>
          <w:p>
            <w:pPr>
              <w:ind w:left="106" w:right="141"/>
              <w:rPr>
                <w:rFonts w:hint="default"/>
                <w:lang w:val="en-US"/>
              </w:rPr>
            </w:pPr>
            <w:r>
              <w:rPr>
                <w:rFonts w:hint="default"/>
                <w:lang w:val="en-US"/>
              </w:rPr>
              <w:t>1. Pengertin Pencak Silat</w:t>
            </w:r>
          </w:p>
          <w:p>
            <w:pPr>
              <w:ind w:left="106" w:right="141"/>
              <w:rPr>
                <w:rFonts w:hint="default"/>
                <w:lang w:val="en-US"/>
              </w:rPr>
            </w:pPr>
            <w:r>
              <w:rPr>
                <w:rFonts w:hint="default"/>
                <w:lang w:val="en-US"/>
              </w:rPr>
              <w:t>2. Hakikat Pencak Silat</w:t>
            </w:r>
          </w:p>
          <w:p>
            <w:pPr>
              <w:ind w:left="106" w:right="141"/>
              <w:rPr>
                <w:rFonts w:hint="default"/>
                <w:lang w:val="en-US"/>
              </w:rPr>
            </w:pPr>
            <w:r>
              <w:rPr>
                <w:rFonts w:hint="default"/>
                <w:lang w:val="en-US"/>
              </w:rPr>
              <w:t>3. Kaidah Pencak silat</w:t>
            </w:r>
          </w:p>
          <w:p>
            <w:pPr>
              <w:ind w:left="106" w:right="141"/>
              <w:rPr>
                <w:rFonts w:hint="default"/>
                <w:lang w:val="en-US"/>
              </w:rPr>
            </w:pPr>
            <w:r>
              <w:rPr>
                <w:rFonts w:hint="default"/>
                <w:lang w:val="en-US"/>
              </w:rPr>
              <w:t>4. Organisasi Pencak Silat</w:t>
            </w:r>
          </w:p>
          <w:p>
            <w:pPr>
              <w:rPr>
                <w:sz w:val="20"/>
                <w:szCs w:val="20"/>
                <w:lang w:val="en-US"/>
              </w:rPr>
            </w:pPr>
            <w:r>
              <w:rPr>
                <w:rFonts w:hint="default"/>
                <w:lang w:val="en-US"/>
              </w:rPr>
              <w:t>5. Latihan</w:t>
            </w:r>
          </w:p>
        </w:tc>
        <w:tc>
          <w:tcPr>
            <w:tcW w:w="3094" w:type="dxa"/>
          </w:tcPr>
          <w:p>
            <w:pPr>
              <w:pStyle w:val="22"/>
              <w:numPr>
                <w:ilvl w:val="0"/>
                <w:numId w:val="16"/>
              </w:numPr>
              <w:tabs>
                <w:tab w:val="clear" w:pos="425"/>
              </w:tabs>
              <w:ind w:left="425" w:leftChars="0" w:right="135" w:hanging="425" w:firstLineChars="0"/>
              <w:rPr>
                <w:rFonts w:hint="default"/>
                <w:sz w:val="20"/>
                <w:szCs w:val="20"/>
              </w:rPr>
            </w:pPr>
            <w:r>
              <w:rPr>
                <w:rFonts w:hint="default"/>
                <w:sz w:val="20"/>
                <w:szCs w:val="20"/>
              </w:rPr>
              <w:t>Mahasiswa mampu menjelaskan bagaimana kaidah-kaidah tersebut diterapkan dalam praktek dan perlawanan rakyat pada masa penjajahan Belanda.</w:t>
            </w:r>
          </w:p>
          <w:p>
            <w:pPr>
              <w:pStyle w:val="22"/>
              <w:numPr>
                <w:ilvl w:val="0"/>
                <w:numId w:val="16"/>
              </w:numPr>
              <w:tabs>
                <w:tab w:val="clear" w:pos="425"/>
              </w:tabs>
              <w:ind w:left="425" w:leftChars="0" w:right="135" w:hanging="425" w:firstLineChars="0"/>
              <w:rPr>
                <w:rFonts w:hint="default"/>
                <w:sz w:val="20"/>
                <w:szCs w:val="20"/>
              </w:rPr>
            </w:pPr>
            <w:r>
              <w:rPr>
                <w:rFonts w:hint="default"/>
                <w:sz w:val="20"/>
                <w:szCs w:val="20"/>
              </w:rPr>
              <w:t>Mahasiswa memahami struktur dan fungsi organisasi-organisasi Pencak Silat pada masa penjajahan Belanda.</w:t>
            </w:r>
          </w:p>
          <w:p>
            <w:pPr>
              <w:pStyle w:val="22"/>
              <w:numPr>
                <w:ilvl w:val="0"/>
                <w:numId w:val="16"/>
              </w:numPr>
              <w:tabs>
                <w:tab w:val="clear" w:pos="425"/>
              </w:tabs>
              <w:ind w:left="425" w:leftChars="0" w:right="135" w:hanging="425" w:firstLineChars="0"/>
              <w:rPr>
                <w:rFonts w:hint="default"/>
                <w:sz w:val="20"/>
                <w:szCs w:val="20"/>
              </w:rPr>
            </w:pPr>
            <w:r>
              <w:rPr>
                <w:rFonts w:hint="default"/>
                <w:sz w:val="20"/>
                <w:szCs w:val="20"/>
              </w:rPr>
              <w:t>Mahasiswa mampu menjelaskan peran organisasi Pencak Silat dalam koordinasi dan mobilisasi perlawanan rakyat terhadap penjajah Belanda.</w:t>
            </w:r>
          </w:p>
          <w:p>
            <w:pPr>
              <w:pStyle w:val="22"/>
              <w:numPr>
                <w:ilvl w:val="0"/>
                <w:numId w:val="16"/>
              </w:numPr>
              <w:tabs>
                <w:tab w:val="clear" w:pos="425"/>
              </w:tabs>
              <w:ind w:left="425" w:leftChars="0" w:right="135" w:hanging="425" w:firstLineChars="0"/>
              <w:rPr>
                <w:rFonts w:hint="default"/>
                <w:sz w:val="20"/>
                <w:szCs w:val="20"/>
              </w:rPr>
            </w:pPr>
            <w:r>
              <w:rPr>
                <w:rFonts w:hint="default"/>
                <w:sz w:val="20"/>
                <w:szCs w:val="20"/>
              </w:rPr>
              <w:t>Mahasiswa mampu menunjukkan gerakan-gerakan Pencak Silat yang berkembang atau populer pada masa penjajahan Belanda melalui praktik langsung.</w:t>
            </w:r>
          </w:p>
          <w:p>
            <w:pPr>
              <w:pStyle w:val="22"/>
              <w:numPr>
                <w:ilvl w:val="0"/>
                <w:numId w:val="16"/>
              </w:numPr>
              <w:tabs>
                <w:tab w:val="left" w:pos="287"/>
                <w:tab w:val="clear" w:pos="425"/>
              </w:tabs>
              <w:ind w:left="425" w:leftChars="0" w:hanging="425" w:firstLineChars="0"/>
              <w:rPr>
                <w:sz w:val="20"/>
                <w:szCs w:val="20"/>
              </w:rPr>
            </w:pPr>
            <w:r>
              <w:rPr>
                <w:rFonts w:hint="default"/>
                <w:sz w:val="20"/>
                <w:szCs w:val="20"/>
              </w:rPr>
              <w:t>Mahasiswa memahami bagaimana latihan-latihan tersebut menjadi bagian dari persiapan dan strategi perlawanan rakyat terhadap penjajah</w:t>
            </w:r>
          </w:p>
        </w:tc>
        <w:tc>
          <w:tcPr>
            <w:tcW w:w="2271" w:type="dxa"/>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Pr>
          <w:p>
            <w:pPr>
              <w:pStyle w:val="22"/>
              <w:tabs>
                <w:tab w:val="left" w:pos="362"/>
              </w:tabs>
              <w:ind w:left="361"/>
              <w:rPr>
                <w:i/>
                <w:sz w:val="20"/>
                <w:szCs w:val="20"/>
              </w:rPr>
            </w:pPr>
            <w:r>
              <w:rPr>
                <w:rFonts w:hint="default"/>
                <w:i w:val="0"/>
                <w:iCs/>
                <w:sz w:val="20"/>
                <w:szCs w:val="20"/>
              </w:rPr>
              <w:t>Ceramah, Diskusi, Praktikum, 2 JPL (100 Menit) [TM]</w:t>
            </w:r>
          </w:p>
        </w:tc>
        <w:tc>
          <w:tcPr>
            <w:tcW w:w="2285" w:type="dxa"/>
          </w:tcPr>
          <w:p>
            <w:pPr>
              <w:pStyle w:val="22"/>
              <w:numPr>
                <w:ilvl w:val="0"/>
                <w:numId w:val="17"/>
              </w:numPr>
              <w:tabs>
                <w:tab w:val="left" w:pos="287"/>
                <w:tab w:val="clear" w:pos="420"/>
              </w:tabs>
              <w:ind w:left="420" w:leftChars="0" w:hanging="420" w:firstLineChars="0"/>
              <w:rPr>
                <w:rFonts w:hint="default"/>
                <w:sz w:val="20"/>
                <w:szCs w:val="20"/>
              </w:rPr>
            </w:pPr>
            <w:r>
              <w:rPr>
                <w:rFonts w:hint="default"/>
                <w:sz w:val="20"/>
                <w:szCs w:val="20"/>
              </w:rPr>
              <w:t>Hariyadi, Slamet, S.Koto. 2003. Teknik Dasar Pencak SilatTanding. Jakarta: Dian Rakyat</w:t>
            </w:r>
          </w:p>
          <w:p>
            <w:pPr>
              <w:pStyle w:val="22"/>
              <w:numPr>
                <w:ilvl w:val="0"/>
                <w:numId w:val="17"/>
              </w:numPr>
              <w:tabs>
                <w:tab w:val="left" w:pos="287"/>
                <w:tab w:val="clear" w:pos="420"/>
              </w:tabs>
              <w:ind w:left="420" w:leftChars="0" w:hanging="420" w:firstLineChars="0"/>
              <w:rPr>
                <w:rFonts w:hint="default"/>
                <w:sz w:val="20"/>
                <w:szCs w:val="20"/>
              </w:rPr>
            </w:pPr>
            <w:r>
              <w:rPr>
                <w:rFonts w:hint="default"/>
                <w:sz w:val="20"/>
                <w:szCs w:val="20"/>
              </w:rPr>
              <w:t>Haryono &amp; Siswantoyo. 2008. Pencak Silat Untuk Usia Dini. FIK UNY</w:t>
            </w:r>
          </w:p>
          <w:p>
            <w:pPr>
              <w:pStyle w:val="22"/>
              <w:numPr>
                <w:ilvl w:val="0"/>
                <w:numId w:val="17"/>
              </w:numPr>
              <w:tabs>
                <w:tab w:val="left" w:pos="287"/>
                <w:tab w:val="clear" w:pos="420"/>
              </w:tabs>
              <w:ind w:left="420" w:leftChars="0" w:hanging="420" w:firstLineChars="0"/>
              <w:rPr>
                <w:rFonts w:hint="default"/>
                <w:sz w:val="20"/>
                <w:szCs w:val="20"/>
              </w:rPr>
            </w:pPr>
            <w:r>
              <w:rPr>
                <w:rFonts w:hint="default"/>
                <w:sz w:val="20"/>
                <w:szCs w:val="20"/>
              </w:rPr>
              <w:t>Iskandar, Atok, dkk. 1986. Pencak Silat. Dirjen Pendidikan Tinggi. P dan K, Jakarta</w:t>
            </w:r>
          </w:p>
          <w:p>
            <w:pPr>
              <w:pStyle w:val="22"/>
              <w:numPr>
                <w:ilvl w:val="0"/>
                <w:numId w:val="17"/>
              </w:numPr>
              <w:tabs>
                <w:tab w:val="left" w:pos="287"/>
                <w:tab w:val="clear" w:pos="420"/>
              </w:tabs>
              <w:ind w:left="420" w:leftChars="0" w:hanging="420" w:firstLineChars="0"/>
              <w:rPr>
                <w:sz w:val="20"/>
                <w:szCs w:val="20"/>
              </w:rPr>
            </w:pPr>
            <w:r>
              <w:rPr>
                <w:rFonts w:hint="default"/>
                <w:sz w:val="20"/>
                <w:szCs w:val="20"/>
              </w:rPr>
              <w:t>Lubis, Johansyah. 2004. Pencak Silat Panduan Praktis. Jakarta : PT.Raja Grafindo Persada</w:t>
            </w:r>
          </w:p>
        </w:tc>
        <w:tc>
          <w:tcPr>
            <w:tcW w:w="1310" w:type="dxa"/>
          </w:tcPr>
          <w:p>
            <w:pPr>
              <w:pStyle w:val="22"/>
              <w:ind w:left="111"/>
              <w:rPr>
                <w:sz w:val="20"/>
                <w:szCs w:val="20"/>
              </w:rPr>
            </w:pPr>
            <w:r>
              <w:rPr>
                <w:sz w:val="20"/>
                <w:szCs w:val="20"/>
                <w:lang w:val="en-US"/>
              </w:rPr>
              <w:t>2,5</w:t>
            </w:r>
            <w:r>
              <w:rPr>
                <w:sz w:val="20"/>
                <w:szCs w:val="20"/>
              </w:rPr>
              <w:t>%</w:t>
            </w:r>
          </w:p>
        </w:tc>
      </w:tr>
      <w:tr>
        <w:trPr>
          <w:trHeight w:val="6503" w:hRule="atLeast"/>
        </w:trPr>
        <w:tc>
          <w:tcPr>
            <w:tcW w:w="1261" w:type="dxa"/>
          </w:tcPr>
          <w:p>
            <w:pPr>
              <w:pStyle w:val="22"/>
              <w:jc w:val="center"/>
              <w:rPr>
                <w:sz w:val="20"/>
                <w:szCs w:val="20"/>
                <w:lang w:val="en-US"/>
              </w:rPr>
            </w:pPr>
            <w:r>
              <w:rPr>
                <w:sz w:val="20"/>
                <w:szCs w:val="20"/>
                <w:lang w:val="en-US"/>
              </w:rPr>
              <w:t>5</w:t>
            </w:r>
          </w:p>
        </w:tc>
        <w:tc>
          <w:tcPr>
            <w:tcW w:w="2592" w:type="dxa"/>
            <w:gridSpan w:val="2"/>
          </w:tcPr>
          <w:p>
            <w:pPr>
              <w:rPr>
                <w:rFonts w:hint="default"/>
                <w:w w:val="105"/>
                <w:sz w:val="20"/>
                <w:szCs w:val="20"/>
                <w:lang w:val="en-US"/>
              </w:rPr>
            </w:pPr>
            <w:r>
              <w:rPr>
                <w:rFonts w:hint="default"/>
                <w:w w:val="105"/>
                <w:sz w:val="20"/>
                <w:szCs w:val="20"/>
                <w:lang w:val="en-US"/>
              </w:rPr>
              <w:t>Mahasiswa memahami dan mampu mempraktikkan sikap dasar dalam Pencak Silat dengan baik dan benar.</w:t>
            </w:r>
          </w:p>
          <w:p>
            <w:pPr>
              <w:rPr>
                <w:rFonts w:hint="default"/>
                <w:w w:val="105"/>
                <w:sz w:val="20"/>
                <w:szCs w:val="20"/>
                <w:lang w:val="en-US"/>
              </w:rPr>
            </w:pPr>
            <w:r>
              <w:rPr>
                <w:rFonts w:hint="default"/>
                <w:w w:val="105"/>
                <w:sz w:val="20"/>
                <w:szCs w:val="20"/>
                <w:lang w:val="en-US"/>
              </w:rPr>
              <w:t>1. Sikap Hormat</w:t>
            </w:r>
          </w:p>
          <w:p>
            <w:pPr>
              <w:rPr>
                <w:rFonts w:hint="default"/>
                <w:w w:val="105"/>
                <w:sz w:val="20"/>
                <w:szCs w:val="20"/>
                <w:lang w:val="en-US"/>
              </w:rPr>
            </w:pPr>
            <w:r>
              <w:rPr>
                <w:rFonts w:hint="default"/>
                <w:w w:val="105"/>
                <w:sz w:val="20"/>
                <w:szCs w:val="20"/>
                <w:lang w:val="en-US"/>
              </w:rPr>
              <w:t>2. Sikap Berdiri</w:t>
            </w:r>
          </w:p>
          <w:p>
            <w:pPr>
              <w:rPr>
                <w:rFonts w:hint="default"/>
                <w:w w:val="105"/>
                <w:sz w:val="20"/>
                <w:szCs w:val="20"/>
                <w:lang w:val="en-US"/>
              </w:rPr>
            </w:pPr>
            <w:r>
              <w:rPr>
                <w:rFonts w:hint="default"/>
                <w:w w:val="105"/>
                <w:sz w:val="20"/>
                <w:szCs w:val="20"/>
                <w:lang w:val="en-US"/>
              </w:rPr>
              <w:t>3. Sikap Kuda-Kuda</w:t>
            </w:r>
          </w:p>
          <w:p>
            <w:pPr>
              <w:rPr>
                <w:rFonts w:hint="default"/>
                <w:w w:val="105"/>
                <w:sz w:val="20"/>
                <w:szCs w:val="20"/>
                <w:lang w:val="en-US"/>
              </w:rPr>
            </w:pPr>
            <w:r>
              <w:rPr>
                <w:rFonts w:hint="default"/>
                <w:w w:val="105"/>
                <w:sz w:val="20"/>
                <w:szCs w:val="20"/>
                <w:lang w:val="en-US"/>
              </w:rPr>
              <w:t>4. Sikap Duduk</w:t>
            </w:r>
          </w:p>
          <w:p>
            <w:pPr>
              <w:rPr>
                <w:rFonts w:hint="default"/>
                <w:w w:val="105"/>
                <w:sz w:val="20"/>
                <w:szCs w:val="20"/>
                <w:lang w:val="en-US"/>
              </w:rPr>
            </w:pPr>
            <w:r>
              <w:rPr>
                <w:rFonts w:hint="default"/>
                <w:w w:val="105"/>
                <w:sz w:val="20"/>
                <w:szCs w:val="20"/>
                <w:lang w:val="en-US"/>
              </w:rPr>
              <w:t>5. Sikap Pasang</w:t>
            </w:r>
          </w:p>
          <w:p>
            <w:pPr>
              <w:rPr>
                <w:rFonts w:hint="default"/>
                <w:w w:val="105"/>
                <w:sz w:val="20"/>
                <w:szCs w:val="20"/>
                <w:lang w:val="en-US"/>
              </w:rPr>
            </w:pPr>
            <w:r>
              <w:rPr>
                <w:rFonts w:hint="default"/>
                <w:w w:val="105"/>
                <w:sz w:val="20"/>
                <w:szCs w:val="20"/>
                <w:lang w:val="en-US"/>
              </w:rPr>
              <w:t>6. Latihan</w:t>
            </w:r>
          </w:p>
          <w:p>
            <w:pPr>
              <w:rPr>
                <w:w w:val="105"/>
                <w:sz w:val="20"/>
                <w:szCs w:val="20"/>
                <w:lang w:val="en-US"/>
              </w:rPr>
            </w:pPr>
          </w:p>
        </w:tc>
        <w:tc>
          <w:tcPr>
            <w:tcW w:w="3094" w:type="dxa"/>
          </w:tcPr>
          <w:p>
            <w:pPr>
              <w:pStyle w:val="22"/>
              <w:tabs>
                <w:tab w:val="left" w:pos="287"/>
              </w:tabs>
              <w:rPr>
                <w:rFonts w:hint="default"/>
                <w:w w:val="105"/>
                <w:sz w:val="20"/>
                <w:szCs w:val="20"/>
                <w:lang w:val="en-US"/>
              </w:rPr>
            </w:pPr>
            <w:r>
              <w:rPr>
                <w:rFonts w:hint="default"/>
                <w:w w:val="105"/>
                <w:sz w:val="20"/>
                <w:szCs w:val="20"/>
                <w:lang w:val="en-US"/>
              </w:rPr>
              <w:t>Sikap Hormat:</w:t>
            </w:r>
          </w:p>
          <w:p>
            <w:pPr>
              <w:pStyle w:val="22"/>
              <w:tabs>
                <w:tab w:val="left" w:pos="287"/>
              </w:tabs>
              <w:rPr>
                <w:rFonts w:hint="default"/>
                <w:w w:val="105"/>
                <w:sz w:val="20"/>
                <w:szCs w:val="20"/>
                <w:lang w:val="en-US"/>
              </w:rPr>
            </w:pPr>
            <w:r>
              <w:rPr>
                <w:rFonts w:hint="default"/>
                <w:w w:val="105"/>
                <w:sz w:val="20"/>
                <w:szCs w:val="20"/>
                <w:lang w:val="en-US"/>
              </w:rPr>
              <w:t>Mengetahui dan mendefinisikan apa itu sikap hormat dalam konteks Pencak Silat.</w:t>
            </w:r>
          </w:p>
          <w:p>
            <w:pPr>
              <w:pStyle w:val="22"/>
              <w:tabs>
                <w:tab w:val="left" w:pos="287"/>
              </w:tabs>
              <w:rPr>
                <w:rFonts w:hint="default"/>
                <w:w w:val="105"/>
                <w:sz w:val="20"/>
                <w:szCs w:val="20"/>
                <w:lang w:val="en-US"/>
              </w:rPr>
            </w:pPr>
            <w:r>
              <w:rPr>
                <w:rFonts w:hint="default"/>
                <w:w w:val="105"/>
                <w:sz w:val="20"/>
                <w:szCs w:val="20"/>
                <w:lang w:val="en-US"/>
              </w:rPr>
              <w:t>Mengidentifikasi momen atau situasi yang tepat untuk melakukan sikap hormat.</w:t>
            </w:r>
          </w:p>
          <w:p>
            <w:pPr>
              <w:pStyle w:val="22"/>
              <w:tabs>
                <w:tab w:val="left" w:pos="287"/>
              </w:tabs>
              <w:rPr>
                <w:rFonts w:hint="default"/>
                <w:w w:val="105"/>
                <w:sz w:val="20"/>
                <w:szCs w:val="20"/>
                <w:lang w:val="en-US"/>
              </w:rPr>
            </w:pPr>
            <w:r>
              <w:rPr>
                <w:rFonts w:hint="default"/>
                <w:w w:val="105"/>
                <w:sz w:val="20"/>
                <w:szCs w:val="20"/>
                <w:lang w:val="en-US"/>
              </w:rPr>
              <w:t>Melakukan demonstrasi sikap hormat dengan teknik yang benar.</w:t>
            </w:r>
          </w:p>
          <w:p>
            <w:pPr>
              <w:pStyle w:val="22"/>
              <w:tabs>
                <w:tab w:val="left" w:pos="287"/>
              </w:tabs>
              <w:rPr>
                <w:rFonts w:hint="default"/>
                <w:w w:val="105"/>
                <w:sz w:val="20"/>
                <w:szCs w:val="20"/>
                <w:lang w:val="en-US"/>
              </w:rPr>
            </w:pPr>
          </w:p>
          <w:p>
            <w:pPr>
              <w:pStyle w:val="22"/>
              <w:tabs>
                <w:tab w:val="left" w:pos="287"/>
              </w:tabs>
              <w:rPr>
                <w:rFonts w:hint="default"/>
                <w:w w:val="105"/>
                <w:sz w:val="20"/>
                <w:szCs w:val="20"/>
                <w:lang w:val="en-US"/>
              </w:rPr>
            </w:pPr>
            <w:r>
              <w:rPr>
                <w:rFonts w:hint="default"/>
                <w:w w:val="105"/>
                <w:sz w:val="20"/>
                <w:szCs w:val="20"/>
                <w:lang w:val="en-US"/>
              </w:rPr>
              <w:t>Sikap Berdiri:</w:t>
            </w:r>
          </w:p>
          <w:p>
            <w:pPr>
              <w:pStyle w:val="22"/>
              <w:tabs>
                <w:tab w:val="left" w:pos="287"/>
              </w:tabs>
              <w:rPr>
                <w:rFonts w:hint="default"/>
                <w:w w:val="105"/>
                <w:sz w:val="20"/>
                <w:szCs w:val="20"/>
                <w:lang w:val="en-US"/>
              </w:rPr>
            </w:pPr>
            <w:r>
              <w:rPr>
                <w:rFonts w:hint="default"/>
                <w:w w:val="105"/>
                <w:sz w:val="20"/>
                <w:szCs w:val="20"/>
                <w:lang w:val="en-US"/>
              </w:rPr>
              <w:t>Mengetahui postur yang benar dari sikap berdiri dalam Pencak Silat.</w:t>
            </w:r>
          </w:p>
          <w:p>
            <w:pPr>
              <w:pStyle w:val="22"/>
              <w:tabs>
                <w:tab w:val="left" w:pos="287"/>
              </w:tabs>
              <w:rPr>
                <w:rFonts w:hint="default"/>
                <w:w w:val="105"/>
                <w:sz w:val="20"/>
                <w:szCs w:val="20"/>
                <w:lang w:val="en-US"/>
              </w:rPr>
            </w:pPr>
            <w:r>
              <w:rPr>
                <w:rFonts w:hint="default"/>
                <w:w w:val="105"/>
                <w:sz w:val="20"/>
                <w:szCs w:val="20"/>
                <w:lang w:val="en-US"/>
              </w:rPr>
              <w:t>Memahami tujuan dan manfaat dari sikap berdiri.</w:t>
            </w:r>
          </w:p>
          <w:p>
            <w:pPr>
              <w:pStyle w:val="22"/>
              <w:tabs>
                <w:tab w:val="left" w:pos="287"/>
              </w:tabs>
              <w:rPr>
                <w:rFonts w:hint="default"/>
                <w:w w:val="105"/>
                <w:sz w:val="20"/>
                <w:szCs w:val="20"/>
                <w:lang w:val="en-US"/>
              </w:rPr>
            </w:pPr>
            <w:r>
              <w:rPr>
                <w:rFonts w:hint="default"/>
                <w:w w:val="105"/>
                <w:sz w:val="20"/>
                <w:szCs w:val="20"/>
                <w:lang w:val="en-US"/>
              </w:rPr>
              <w:t>Menerapkan sikap berdiri dengan benar saat berlatih.</w:t>
            </w:r>
          </w:p>
          <w:p>
            <w:pPr>
              <w:pStyle w:val="22"/>
              <w:tabs>
                <w:tab w:val="left" w:pos="287"/>
              </w:tabs>
              <w:rPr>
                <w:rFonts w:hint="default"/>
                <w:w w:val="105"/>
                <w:sz w:val="20"/>
                <w:szCs w:val="20"/>
                <w:lang w:val="en-US"/>
              </w:rPr>
            </w:pPr>
          </w:p>
          <w:p>
            <w:pPr>
              <w:pStyle w:val="22"/>
              <w:tabs>
                <w:tab w:val="left" w:pos="287"/>
              </w:tabs>
              <w:rPr>
                <w:rFonts w:hint="default"/>
                <w:w w:val="105"/>
                <w:sz w:val="20"/>
                <w:szCs w:val="20"/>
                <w:lang w:val="en-US"/>
              </w:rPr>
            </w:pPr>
            <w:r>
              <w:rPr>
                <w:rFonts w:hint="default"/>
                <w:w w:val="105"/>
                <w:sz w:val="20"/>
                <w:szCs w:val="20"/>
                <w:lang w:val="en-US"/>
              </w:rPr>
              <w:t>Sikap Kuda-Kuda:</w:t>
            </w:r>
          </w:p>
          <w:p>
            <w:pPr>
              <w:pStyle w:val="22"/>
              <w:tabs>
                <w:tab w:val="left" w:pos="287"/>
              </w:tabs>
              <w:rPr>
                <w:rFonts w:hint="default"/>
                <w:w w:val="105"/>
                <w:sz w:val="20"/>
                <w:szCs w:val="20"/>
                <w:lang w:val="en-US"/>
              </w:rPr>
            </w:pPr>
            <w:r>
              <w:rPr>
                <w:rFonts w:hint="default"/>
                <w:w w:val="105"/>
                <w:sz w:val="20"/>
                <w:szCs w:val="20"/>
                <w:lang w:val="en-US"/>
              </w:rPr>
              <w:t>Memahami perbedaan antara berbagai jenis kuda-kuda dalam Pencak Silat.</w:t>
            </w:r>
          </w:p>
          <w:p>
            <w:pPr>
              <w:pStyle w:val="22"/>
              <w:tabs>
                <w:tab w:val="left" w:pos="287"/>
              </w:tabs>
              <w:rPr>
                <w:rFonts w:hint="default"/>
                <w:w w:val="105"/>
                <w:sz w:val="20"/>
                <w:szCs w:val="20"/>
                <w:lang w:val="en-US"/>
              </w:rPr>
            </w:pPr>
            <w:r>
              <w:rPr>
                <w:rFonts w:hint="default"/>
                <w:w w:val="105"/>
                <w:sz w:val="20"/>
                <w:szCs w:val="20"/>
                <w:lang w:val="en-US"/>
              </w:rPr>
              <w:t>Mengidentifikasi situasi kapan masing-masing kuda-kuda digunakan.</w:t>
            </w:r>
          </w:p>
          <w:p>
            <w:pPr>
              <w:pStyle w:val="22"/>
              <w:tabs>
                <w:tab w:val="left" w:pos="287"/>
              </w:tabs>
              <w:rPr>
                <w:rFonts w:hint="default"/>
                <w:w w:val="105"/>
                <w:sz w:val="20"/>
                <w:szCs w:val="20"/>
                <w:lang w:val="en-US"/>
              </w:rPr>
            </w:pPr>
            <w:r>
              <w:rPr>
                <w:rFonts w:hint="default"/>
                <w:w w:val="105"/>
                <w:sz w:val="20"/>
                <w:szCs w:val="20"/>
                <w:lang w:val="en-US"/>
              </w:rPr>
              <w:t>Melakukan praktik kuda-kuda dengan keseimbangan dan teknik yang tepat.</w:t>
            </w:r>
          </w:p>
          <w:p>
            <w:pPr>
              <w:pStyle w:val="22"/>
              <w:tabs>
                <w:tab w:val="left" w:pos="287"/>
              </w:tabs>
              <w:rPr>
                <w:rFonts w:hint="default"/>
                <w:w w:val="105"/>
                <w:sz w:val="20"/>
                <w:szCs w:val="20"/>
                <w:lang w:val="en-US"/>
              </w:rPr>
            </w:pPr>
          </w:p>
          <w:p>
            <w:pPr>
              <w:pStyle w:val="22"/>
              <w:tabs>
                <w:tab w:val="left" w:pos="287"/>
              </w:tabs>
              <w:rPr>
                <w:w w:val="105"/>
                <w:sz w:val="20"/>
                <w:szCs w:val="20"/>
                <w:lang w:val="en-US"/>
              </w:rPr>
            </w:pPr>
          </w:p>
        </w:tc>
        <w:tc>
          <w:tcPr>
            <w:tcW w:w="2271" w:type="dxa"/>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pacing w:val="8"/>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pacing w:val="8"/>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Pr>
          <w:p>
            <w:pPr>
              <w:pStyle w:val="22"/>
              <w:tabs>
                <w:tab w:val="left" w:pos="362"/>
              </w:tabs>
              <w:ind w:left="361" w:right="920"/>
              <w:rPr>
                <w:spacing w:val="7"/>
                <w:sz w:val="20"/>
                <w:szCs w:val="20"/>
              </w:rPr>
            </w:pPr>
            <w:r>
              <w:rPr>
                <w:rFonts w:hint="default"/>
                <w:spacing w:val="7"/>
                <w:sz w:val="20"/>
                <w:szCs w:val="20"/>
              </w:rPr>
              <w:t>Ceramah, Diskusi, Praktikum, 2 JPL (100 Menit) [TM]</w:t>
            </w:r>
          </w:p>
        </w:tc>
        <w:tc>
          <w:tcPr>
            <w:tcW w:w="2285" w:type="dxa"/>
          </w:tcPr>
          <w:p>
            <w:pPr>
              <w:pStyle w:val="22"/>
              <w:numPr>
                <w:ilvl w:val="0"/>
                <w:numId w:val="18"/>
              </w:numPr>
              <w:tabs>
                <w:tab w:val="left" w:pos="534"/>
                <w:tab w:val="clear" w:pos="420"/>
              </w:tabs>
              <w:ind w:left="420" w:leftChars="0" w:hanging="420" w:firstLineChars="0"/>
              <w:rPr>
                <w:rFonts w:hint="default"/>
                <w:sz w:val="20"/>
                <w:szCs w:val="20"/>
                <w:lang w:val="en-US"/>
              </w:rPr>
            </w:pPr>
            <w:r>
              <w:rPr>
                <w:rFonts w:hint="default"/>
                <w:sz w:val="20"/>
                <w:szCs w:val="20"/>
                <w:lang w:val="en-US"/>
              </w:rPr>
              <w:t>Haryono &amp; Siswantoyo. 2008. Pencak Silat Untuk Usia Dini. FIK UNY</w:t>
            </w:r>
          </w:p>
          <w:p>
            <w:pPr>
              <w:pStyle w:val="22"/>
              <w:numPr>
                <w:ilvl w:val="0"/>
                <w:numId w:val="18"/>
              </w:numPr>
              <w:tabs>
                <w:tab w:val="left" w:pos="534"/>
                <w:tab w:val="clear" w:pos="420"/>
              </w:tabs>
              <w:ind w:left="420" w:leftChars="0" w:hanging="420" w:firstLineChars="0"/>
              <w:rPr>
                <w:rFonts w:hint="default"/>
                <w:sz w:val="20"/>
                <w:szCs w:val="20"/>
                <w:lang w:val="en-US"/>
              </w:rPr>
            </w:pPr>
            <w:r>
              <w:rPr>
                <w:rFonts w:hint="default"/>
                <w:sz w:val="20"/>
                <w:szCs w:val="20"/>
                <w:lang w:val="en-US"/>
              </w:rPr>
              <w:t>Iskandar, Atok, dkk. 1986. Pencak Silat. Dirjen Pendidikan Tinggi. P dan K, Jakarta</w:t>
            </w:r>
          </w:p>
          <w:p>
            <w:pPr>
              <w:pStyle w:val="22"/>
              <w:numPr>
                <w:ilvl w:val="0"/>
                <w:numId w:val="18"/>
              </w:numPr>
              <w:tabs>
                <w:tab w:val="left" w:pos="534"/>
                <w:tab w:val="clear" w:pos="420"/>
              </w:tabs>
              <w:ind w:left="420" w:leftChars="0" w:hanging="420" w:firstLineChars="0"/>
              <w:rPr>
                <w:rFonts w:hint="default"/>
                <w:sz w:val="20"/>
                <w:szCs w:val="20"/>
                <w:lang w:val="en-US"/>
              </w:rPr>
            </w:pPr>
            <w:r>
              <w:rPr>
                <w:rFonts w:hint="default"/>
                <w:sz w:val="20"/>
                <w:szCs w:val="20"/>
                <w:lang w:val="en-US"/>
              </w:rPr>
              <w:t>Lubis, Johansyah. 2004. Pencak Silat Panduan Praktis. Jakarta : PT.Raja Grafindo Persada</w:t>
            </w:r>
          </w:p>
          <w:p>
            <w:pPr>
              <w:pStyle w:val="22"/>
              <w:numPr>
                <w:ilvl w:val="0"/>
                <w:numId w:val="18"/>
              </w:numPr>
              <w:tabs>
                <w:tab w:val="left" w:pos="534"/>
                <w:tab w:val="clear" w:pos="420"/>
              </w:tabs>
              <w:ind w:left="420" w:leftChars="0" w:hanging="420" w:firstLineChars="0"/>
              <w:rPr>
                <w:rFonts w:hint="default"/>
                <w:sz w:val="20"/>
                <w:szCs w:val="20"/>
                <w:lang w:val="en-US"/>
              </w:rPr>
            </w:pPr>
            <w:r>
              <w:rPr>
                <w:rFonts w:hint="default"/>
                <w:sz w:val="20"/>
                <w:szCs w:val="20"/>
                <w:lang w:val="en-US"/>
              </w:rPr>
              <w:t>PB IPSI. 1993. Beladiri Pencak Silat. Jakarta. Bahan Penataran Nasional Tingkat Muda.</w:t>
            </w:r>
          </w:p>
          <w:p>
            <w:pPr>
              <w:pStyle w:val="22"/>
              <w:numPr>
                <w:ilvl w:val="0"/>
                <w:numId w:val="18"/>
              </w:numPr>
              <w:tabs>
                <w:tab w:val="left" w:pos="534"/>
                <w:tab w:val="clear" w:pos="420"/>
              </w:tabs>
              <w:ind w:left="420" w:leftChars="0" w:hanging="420" w:firstLineChars="0"/>
              <w:rPr>
                <w:sz w:val="20"/>
                <w:szCs w:val="20"/>
                <w:lang w:val="en-US"/>
              </w:rPr>
            </w:pPr>
            <w:r>
              <w:rPr>
                <w:rFonts w:hint="default"/>
                <w:sz w:val="20"/>
                <w:szCs w:val="20"/>
                <w:lang w:val="en-US"/>
              </w:rPr>
              <w:t>PB. IPSI. 1999. Penjelasan Peraturan Pertandingan Pencak Silat Antar Bangsa. Hasil Keputusan Munas X 1999. Jakarta.</w:t>
            </w:r>
          </w:p>
        </w:tc>
        <w:tc>
          <w:tcPr>
            <w:tcW w:w="1310" w:type="dxa"/>
          </w:tcPr>
          <w:p>
            <w:pPr>
              <w:pStyle w:val="22"/>
              <w:ind w:left="111"/>
            </w:pPr>
            <w:r>
              <w:rPr>
                <w:sz w:val="20"/>
                <w:szCs w:val="20"/>
                <w:lang w:val="en-US"/>
              </w:rPr>
              <w:t>2,5</w:t>
            </w:r>
            <w:r>
              <w:rPr>
                <w:sz w:val="20"/>
                <w:szCs w:val="20"/>
              </w:rPr>
              <w:t>%</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sz w:val="20"/>
                <w:szCs w:val="20"/>
              </w:rPr>
            </w:pPr>
            <w:r>
              <w:rPr>
                <w:sz w:val="20"/>
                <w:szCs w:val="20"/>
                <w:lang w:val="en-US"/>
              </w:rPr>
              <w:t>6</w:t>
            </w:r>
          </w:p>
        </w:tc>
        <w:tc>
          <w:tcPr>
            <w:tcW w:w="2592" w:type="dxa"/>
            <w:gridSpan w:val="2"/>
            <w:tcBorders>
              <w:top w:val="single" w:color="000000" w:sz="4" w:space="0"/>
              <w:left w:val="single" w:color="000000" w:sz="4" w:space="0"/>
              <w:bottom w:val="single" w:color="000000" w:sz="4" w:space="0"/>
              <w:right w:val="single" w:color="000000" w:sz="4" w:space="0"/>
            </w:tcBorders>
          </w:tcPr>
          <w:p>
            <w:pPr>
              <w:ind w:left="110"/>
              <w:rPr>
                <w:rFonts w:hint="default"/>
                <w:w w:val="105"/>
                <w:sz w:val="20"/>
                <w:szCs w:val="20"/>
                <w:lang w:val="en-US"/>
              </w:rPr>
            </w:pPr>
            <w:r>
              <w:rPr>
                <w:rFonts w:hint="default"/>
                <w:w w:val="105"/>
                <w:sz w:val="20"/>
                <w:szCs w:val="20"/>
                <w:lang w:val="en-US"/>
              </w:rPr>
              <w:t>Mahasiswa memahami dan mampu mempraktikkan sikap dasar dalam Pencak Silat dengan baik dan benar.</w:t>
            </w:r>
          </w:p>
          <w:p>
            <w:pPr>
              <w:ind w:left="110"/>
              <w:rPr>
                <w:rFonts w:hint="default"/>
                <w:w w:val="105"/>
                <w:sz w:val="20"/>
                <w:szCs w:val="20"/>
                <w:lang w:val="en-US"/>
              </w:rPr>
            </w:pPr>
            <w:r>
              <w:rPr>
                <w:rFonts w:hint="default"/>
                <w:w w:val="105"/>
                <w:sz w:val="20"/>
                <w:szCs w:val="20"/>
                <w:lang w:val="en-US"/>
              </w:rPr>
              <w:t>1. Sikap Hormat</w:t>
            </w:r>
          </w:p>
          <w:p>
            <w:pPr>
              <w:ind w:left="110"/>
              <w:rPr>
                <w:rFonts w:hint="default"/>
                <w:w w:val="105"/>
                <w:sz w:val="20"/>
                <w:szCs w:val="20"/>
                <w:lang w:val="en-US"/>
              </w:rPr>
            </w:pPr>
            <w:r>
              <w:rPr>
                <w:rFonts w:hint="default"/>
                <w:w w:val="105"/>
                <w:sz w:val="20"/>
                <w:szCs w:val="20"/>
                <w:lang w:val="en-US"/>
              </w:rPr>
              <w:t>2. Sikap Berdiri</w:t>
            </w:r>
          </w:p>
          <w:p>
            <w:pPr>
              <w:ind w:left="110"/>
              <w:rPr>
                <w:rFonts w:hint="default"/>
                <w:w w:val="105"/>
                <w:sz w:val="20"/>
                <w:szCs w:val="20"/>
                <w:lang w:val="en-US"/>
              </w:rPr>
            </w:pPr>
            <w:r>
              <w:rPr>
                <w:rFonts w:hint="default"/>
                <w:w w:val="105"/>
                <w:sz w:val="20"/>
                <w:szCs w:val="20"/>
                <w:lang w:val="en-US"/>
              </w:rPr>
              <w:t>3. Sikap Kuda-Kuda</w:t>
            </w:r>
          </w:p>
          <w:p>
            <w:pPr>
              <w:ind w:left="110"/>
              <w:rPr>
                <w:rFonts w:hint="default"/>
                <w:w w:val="105"/>
                <w:sz w:val="20"/>
                <w:szCs w:val="20"/>
                <w:lang w:val="en-US"/>
              </w:rPr>
            </w:pPr>
            <w:r>
              <w:rPr>
                <w:rFonts w:hint="default"/>
                <w:w w:val="105"/>
                <w:sz w:val="20"/>
                <w:szCs w:val="20"/>
                <w:lang w:val="en-US"/>
              </w:rPr>
              <w:t>4. Sikap Duduk</w:t>
            </w:r>
          </w:p>
          <w:p>
            <w:pPr>
              <w:ind w:left="110"/>
              <w:rPr>
                <w:rFonts w:hint="default"/>
                <w:w w:val="105"/>
                <w:sz w:val="20"/>
                <w:szCs w:val="20"/>
                <w:lang w:val="en-US"/>
              </w:rPr>
            </w:pPr>
            <w:r>
              <w:rPr>
                <w:rFonts w:hint="default"/>
                <w:w w:val="105"/>
                <w:sz w:val="20"/>
                <w:szCs w:val="20"/>
                <w:lang w:val="en-US"/>
              </w:rPr>
              <w:t>5. Sikap Pasang</w:t>
            </w:r>
          </w:p>
          <w:p>
            <w:pPr>
              <w:ind w:left="110"/>
              <w:rPr>
                <w:rFonts w:hint="default"/>
                <w:w w:val="105"/>
                <w:sz w:val="20"/>
                <w:szCs w:val="20"/>
                <w:lang w:val="en-US"/>
              </w:rPr>
            </w:pPr>
            <w:r>
              <w:rPr>
                <w:rFonts w:hint="default"/>
                <w:w w:val="105"/>
                <w:sz w:val="20"/>
                <w:szCs w:val="20"/>
                <w:lang w:val="en-US"/>
              </w:rPr>
              <w:t>6. Latihan</w:t>
            </w:r>
          </w:p>
        </w:tc>
        <w:tc>
          <w:tcPr>
            <w:tcW w:w="3094" w:type="dxa"/>
            <w:tcBorders>
              <w:top w:val="single" w:color="000000" w:sz="4" w:space="0"/>
              <w:left w:val="single" w:color="000000" w:sz="4" w:space="0"/>
              <w:bottom w:val="single" w:color="000000" w:sz="4" w:space="0"/>
              <w:right w:val="single" w:color="000000" w:sz="4" w:space="0"/>
            </w:tcBorders>
          </w:tcPr>
          <w:p>
            <w:pPr>
              <w:pStyle w:val="22"/>
              <w:ind w:left="130"/>
              <w:rPr>
                <w:rFonts w:hint="default"/>
                <w:w w:val="105"/>
                <w:sz w:val="20"/>
                <w:szCs w:val="20"/>
              </w:rPr>
            </w:pPr>
            <w:r>
              <w:rPr>
                <w:rFonts w:hint="default"/>
                <w:w w:val="105"/>
                <w:sz w:val="20"/>
                <w:szCs w:val="20"/>
              </w:rPr>
              <w:t>Sikap Kuda-Kuda:</w:t>
            </w:r>
          </w:p>
          <w:p>
            <w:pPr>
              <w:pStyle w:val="22"/>
              <w:ind w:left="130"/>
              <w:rPr>
                <w:rFonts w:hint="default"/>
                <w:w w:val="105"/>
                <w:sz w:val="20"/>
                <w:szCs w:val="20"/>
              </w:rPr>
            </w:pPr>
            <w:r>
              <w:rPr>
                <w:rFonts w:hint="default"/>
                <w:w w:val="105"/>
                <w:sz w:val="20"/>
                <w:szCs w:val="20"/>
              </w:rPr>
              <w:t>Memahami perbedaan antara berbagai jenis kuda-kuda dalam Pencak Silat.</w:t>
            </w:r>
          </w:p>
          <w:p>
            <w:pPr>
              <w:pStyle w:val="22"/>
              <w:ind w:left="130"/>
              <w:rPr>
                <w:rFonts w:hint="default"/>
                <w:w w:val="105"/>
                <w:sz w:val="20"/>
                <w:szCs w:val="20"/>
              </w:rPr>
            </w:pPr>
            <w:r>
              <w:rPr>
                <w:rFonts w:hint="default"/>
                <w:w w:val="105"/>
                <w:sz w:val="20"/>
                <w:szCs w:val="20"/>
              </w:rPr>
              <w:t>Mengidentifikasi situasi kapan masing-masing kuda-kuda digunakan.</w:t>
            </w:r>
          </w:p>
          <w:p>
            <w:pPr>
              <w:pStyle w:val="22"/>
              <w:ind w:left="130"/>
              <w:rPr>
                <w:rFonts w:hint="default"/>
                <w:w w:val="105"/>
                <w:sz w:val="20"/>
                <w:szCs w:val="20"/>
              </w:rPr>
            </w:pPr>
            <w:r>
              <w:rPr>
                <w:rFonts w:hint="default"/>
                <w:w w:val="105"/>
                <w:sz w:val="20"/>
                <w:szCs w:val="20"/>
              </w:rPr>
              <w:t>Melakukan praktik kuda-kuda dengan keseimbangan dan teknik yang tepat.</w:t>
            </w:r>
          </w:p>
          <w:p>
            <w:pPr>
              <w:pStyle w:val="22"/>
              <w:ind w:left="130"/>
              <w:rPr>
                <w:rFonts w:hint="default"/>
                <w:w w:val="105"/>
                <w:sz w:val="20"/>
                <w:szCs w:val="20"/>
              </w:rPr>
            </w:pPr>
          </w:p>
          <w:p>
            <w:pPr>
              <w:pStyle w:val="22"/>
              <w:ind w:left="130"/>
              <w:rPr>
                <w:rFonts w:hint="default"/>
                <w:w w:val="105"/>
                <w:sz w:val="20"/>
                <w:szCs w:val="20"/>
              </w:rPr>
            </w:pPr>
            <w:r>
              <w:rPr>
                <w:rFonts w:hint="default"/>
                <w:w w:val="105"/>
                <w:sz w:val="20"/>
                <w:szCs w:val="20"/>
              </w:rPr>
              <w:t>Sikap Duduk:</w:t>
            </w:r>
          </w:p>
          <w:p>
            <w:pPr>
              <w:pStyle w:val="22"/>
              <w:ind w:left="130"/>
              <w:rPr>
                <w:rFonts w:hint="default"/>
                <w:w w:val="105"/>
                <w:sz w:val="20"/>
                <w:szCs w:val="20"/>
              </w:rPr>
            </w:pPr>
            <w:r>
              <w:rPr>
                <w:rFonts w:hint="default"/>
                <w:w w:val="105"/>
                <w:sz w:val="20"/>
                <w:szCs w:val="20"/>
              </w:rPr>
              <w:t>Mengetahui teknik dan tujuan dari sikap duduk dalam Pencak Silat.</w:t>
            </w:r>
          </w:p>
          <w:p>
            <w:pPr>
              <w:pStyle w:val="22"/>
              <w:ind w:left="130"/>
              <w:rPr>
                <w:rFonts w:hint="default"/>
                <w:w w:val="105"/>
                <w:sz w:val="20"/>
                <w:szCs w:val="20"/>
              </w:rPr>
            </w:pPr>
            <w:r>
              <w:rPr>
                <w:rFonts w:hint="default"/>
                <w:w w:val="105"/>
                <w:sz w:val="20"/>
                <w:szCs w:val="20"/>
              </w:rPr>
              <w:t>Memahami konteks kapan sikap duduk diterapkan.</w:t>
            </w:r>
          </w:p>
          <w:p>
            <w:pPr>
              <w:pStyle w:val="22"/>
              <w:ind w:left="130"/>
              <w:rPr>
                <w:rFonts w:hint="default"/>
                <w:w w:val="105"/>
                <w:sz w:val="20"/>
                <w:szCs w:val="20"/>
              </w:rPr>
            </w:pPr>
            <w:r>
              <w:rPr>
                <w:rFonts w:hint="default"/>
                <w:w w:val="105"/>
                <w:sz w:val="20"/>
                <w:szCs w:val="20"/>
              </w:rPr>
              <w:t>Dapat menunjukkan sikap duduk dengan posisi yang benar dan stabil.</w:t>
            </w:r>
          </w:p>
          <w:p>
            <w:pPr>
              <w:pStyle w:val="22"/>
              <w:ind w:left="130"/>
              <w:rPr>
                <w:rFonts w:hint="default"/>
                <w:w w:val="105"/>
                <w:sz w:val="20"/>
                <w:szCs w:val="20"/>
              </w:rPr>
            </w:pPr>
          </w:p>
          <w:p>
            <w:pPr>
              <w:pStyle w:val="22"/>
              <w:ind w:left="130"/>
              <w:rPr>
                <w:rFonts w:hint="default"/>
                <w:w w:val="105"/>
                <w:sz w:val="20"/>
                <w:szCs w:val="20"/>
              </w:rPr>
            </w:pPr>
            <w:r>
              <w:rPr>
                <w:rFonts w:hint="default"/>
                <w:w w:val="105"/>
                <w:sz w:val="20"/>
                <w:szCs w:val="20"/>
              </w:rPr>
              <w:t>Sikap Pasang:</w:t>
            </w:r>
          </w:p>
          <w:p>
            <w:pPr>
              <w:pStyle w:val="22"/>
              <w:ind w:left="130"/>
              <w:rPr>
                <w:rFonts w:hint="default"/>
                <w:w w:val="105"/>
                <w:sz w:val="20"/>
                <w:szCs w:val="20"/>
              </w:rPr>
            </w:pPr>
            <w:r>
              <w:rPr>
                <w:rFonts w:hint="default"/>
                <w:w w:val="105"/>
                <w:sz w:val="20"/>
                <w:szCs w:val="20"/>
              </w:rPr>
              <w:t>Memahami filosofi di balik sikap pasang dan bagaimana hal itu berkaitan dengan kesiapan dalam pertarungan.</w:t>
            </w:r>
          </w:p>
          <w:p>
            <w:pPr>
              <w:pStyle w:val="22"/>
              <w:ind w:left="130"/>
              <w:rPr>
                <w:rFonts w:hint="default"/>
                <w:w w:val="105"/>
                <w:sz w:val="20"/>
                <w:szCs w:val="20"/>
              </w:rPr>
            </w:pPr>
            <w:r>
              <w:rPr>
                <w:rFonts w:hint="default"/>
                <w:w w:val="105"/>
                <w:sz w:val="20"/>
                <w:szCs w:val="20"/>
              </w:rPr>
              <w:t>Mengidentifikasi berbagai varian dari sikap pasang.</w:t>
            </w:r>
          </w:p>
          <w:p>
            <w:pPr>
              <w:pStyle w:val="22"/>
              <w:ind w:left="130"/>
              <w:rPr>
                <w:rFonts w:hint="default"/>
                <w:w w:val="105"/>
                <w:sz w:val="20"/>
                <w:szCs w:val="20"/>
              </w:rPr>
            </w:pPr>
            <w:r>
              <w:rPr>
                <w:rFonts w:hint="default"/>
                <w:w w:val="105"/>
                <w:sz w:val="20"/>
                <w:szCs w:val="20"/>
              </w:rPr>
              <w:t>Melakukan demonstrasi sikap pasang dengan teknik dan posisi yang akurat.</w:t>
            </w:r>
          </w:p>
          <w:p>
            <w:pPr>
              <w:pStyle w:val="22"/>
              <w:ind w:left="130"/>
              <w:rPr>
                <w:rFonts w:hint="default"/>
                <w:w w:val="105"/>
                <w:sz w:val="20"/>
                <w:szCs w:val="20"/>
              </w:rPr>
            </w:pPr>
          </w:p>
          <w:p>
            <w:pPr>
              <w:pStyle w:val="22"/>
              <w:ind w:left="130"/>
              <w:rPr>
                <w:rFonts w:hint="default"/>
                <w:w w:val="105"/>
                <w:sz w:val="20"/>
                <w:szCs w:val="20"/>
              </w:rPr>
            </w:pPr>
            <w:r>
              <w:rPr>
                <w:rFonts w:hint="default"/>
                <w:w w:val="105"/>
                <w:sz w:val="20"/>
                <w:szCs w:val="20"/>
              </w:rPr>
              <w:t>Latihan:</w:t>
            </w:r>
          </w:p>
          <w:p>
            <w:pPr>
              <w:pStyle w:val="22"/>
              <w:ind w:left="130"/>
              <w:rPr>
                <w:rFonts w:hint="default"/>
                <w:w w:val="105"/>
                <w:sz w:val="20"/>
                <w:szCs w:val="20"/>
              </w:rPr>
            </w:pPr>
            <w:r>
              <w:rPr>
                <w:rFonts w:hint="default"/>
                <w:w w:val="105"/>
                <w:sz w:val="20"/>
                <w:szCs w:val="20"/>
              </w:rPr>
              <w:t>Mampu menggabungkan semua sikap dasar yang telah dipelajari dalam satu sesi latihan.</w:t>
            </w:r>
          </w:p>
          <w:p>
            <w:pPr>
              <w:pStyle w:val="22"/>
              <w:ind w:left="130"/>
              <w:rPr>
                <w:rFonts w:hint="default"/>
                <w:w w:val="105"/>
                <w:sz w:val="20"/>
                <w:szCs w:val="20"/>
              </w:rPr>
            </w:pPr>
            <w:r>
              <w:rPr>
                <w:rFonts w:hint="default"/>
                <w:w w:val="105"/>
                <w:sz w:val="20"/>
                <w:szCs w:val="20"/>
              </w:rPr>
              <w:t>Mengidentifikasi kesalahan dalam penerapan sikap dasar dan melakukan koreksi.</w:t>
            </w:r>
          </w:p>
          <w:p>
            <w:pPr>
              <w:pStyle w:val="22"/>
              <w:ind w:left="130"/>
              <w:rPr>
                <w:w w:val="105"/>
                <w:sz w:val="20"/>
                <w:szCs w:val="20"/>
              </w:rPr>
            </w:pPr>
            <w:r>
              <w:rPr>
                <w:rFonts w:hint="default"/>
                <w:w w:val="105"/>
                <w:sz w:val="20"/>
                <w:szCs w:val="20"/>
              </w:rPr>
              <w:t>Mempraktikkan sikap-sikap dasar dengan lancar dalam berbagai skenario atau rutinitas latihan.</w:t>
            </w: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ind w:left="122" w:right="15"/>
              <w:rPr>
                <w:spacing w:val="7"/>
                <w:sz w:val="20"/>
                <w:szCs w:val="20"/>
              </w:rPr>
            </w:pPr>
            <w:r>
              <w:rPr>
                <w:rFonts w:hint="default"/>
                <w:spacing w:val="7"/>
                <w:sz w:val="20"/>
                <w:szCs w:val="20"/>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19"/>
              </w:numPr>
              <w:ind w:left="420" w:leftChars="0" w:hanging="420" w:firstLineChars="0"/>
              <w:rPr>
                <w:rFonts w:hint="default"/>
                <w:sz w:val="20"/>
                <w:szCs w:val="20"/>
                <w:lang w:val="en-US"/>
              </w:rPr>
            </w:pPr>
            <w:r>
              <w:rPr>
                <w:rFonts w:hint="default"/>
                <w:sz w:val="20"/>
                <w:szCs w:val="20"/>
                <w:lang w:val="en-US"/>
              </w:rPr>
              <w:t>Haryono &amp; Siswantoyo. 2008. Pencak Silat Untuk Usia Dini. FIK UNY</w:t>
            </w:r>
          </w:p>
          <w:p>
            <w:pPr>
              <w:pStyle w:val="22"/>
              <w:numPr>
                <w:ilvl w:val="0"/>
                <w:numId w:val="19"/>
              </w:numPr>
              <w:ind w:left="420" w:leftChars="0" w:hanging="420" w:firstLineChars="0"/>
              <w:rPr>
                <w:rFonts w:hint="default"/>
                <w:sz w:val="20"/>
                <w:szCs w:val="20"/>
                <w:lang w:val="en-US"/>
              </w:rPr>
            </w:pPr>
            <w:r>
              <w:rPr>
                <w:rFonts w:hint="default"/>
                <w:sz w:val="20"/>
                <w:szCs w:val="20"/>
                <w:lang w:val="en-US"/>
              </w:rPr>
              <w:t>Iskandar, Atok, dkk. 1986. Pencak Silat. Dirjen Pendidikan Tinggi. P dan K, Jakarta</w:t>
            </w:r>
          </w:p>
          <w:p>
            <w:pPr>
              <w:pStyle w:val="22"/>
              <w:numPr>
                <w:ilvl w:val="0"/>
                <w:numId w:val="19"/>
              </w:numPr>
              <w:ind w:left="420" w:leftChars="0" w:hanging="420" w:firstLineChars="0"/>
              <w:rPr>
                <w:rFonts w:hint="default"/>
                <w:sz w:val="20"/>
                <w:szCs w:val="20"/>
                <w:lang w:val="en-US"/>
              </w:rPr>
            </w:pPr>
            <w:r>
              <w:rPr>
                <w:rFonts w:hint="default"/>
                <w:sz w:val="20"/>
                <w:szCs w:val="20"/>
                <w:lang w:val="en-US"/>
              </w:rPr>
              <w:t>Lubis, Johansyah. 2004. Pencak Silat Panduan Praktis. Jakarta : PT.Raja Grafindo Persada</w:t>
            </w:r>
          </w:p>
          <w:p>
            <w:pPr>
              <w:pStyle w:val="22"/>
              <w:numPr>
                <w:ilvl w:val="0"/>
                <w:numId w:val="19"/>
              </w:numPr>
              <w:ind w:left="420" w:leftChars="0" w:hanging="420" w:firstLineChars="0"/>
              <w:rPr>
                <w:rFonts w:hint="default"/>
                <w:sz w:val="20"/>
                <w:szCs w:val="20"/>
                <w:lang w:val="en-US"/>
              </w:rPr>
            </w:pPr>
            <w:r>
              <w:rPr>
                <w:rFonts w:hint="default"/>
                <w:sz w:val="20"/>
                <w:szCs w:val="20"/>
                <w:lang w:val="en-US"/>
              </w:rPr>
              <w:t>PB IPSI. 1993. Beladiri Pencak Silat. Jakarta. Bahan Penataran Nasional Tingkat Muda.</w:t>
            </w:r>
          </w:p>
          <w:p>
            <w:pPr>
              <w:pStyle w:val="22"/>
              <w:numPr>
                <w:ilvl w:val="0"/>
                <w:numId w:val="19"/>
              </w:numPr>
              <w:ind w:left="420" w:leftChars="0" w:hanging="420" w:firstLineChars="0"/>
              <w:rPr>
                <w:sz w:val="20"/>
                <w:szCs w:val="20"/>
                <w:lang w:val="en-US"/>
              </w:rPr>
            </w:pPr>
            <w:r>
              <w:rPr>
                <w:rFonts w:hint="default"/>
                <w:sz w:val="20"/>
                <w:szCs w:val="20"/>
                <w:lang w:val="en-US"/>
              </w:rPr>
              <w:t>PB. IPSI. 1999. Penjelasan Peraturan Pertandingan Pencak Silat Antar Bangsa. Hasil Keputusan Munas X 1999.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rPr>
                <w:sz w:val="20"/>
                <w:szCs w:val="20"/>
              </w:rPr>
            </w:pPr>
            <w:r>
              <w:rPr>
                <w:sz w:val="20"/>
                <w:szCs w:val="20"/>
                <w:lang w:val="en-US"/>
              </w:rPr>
              <w:t>2,5</w:t>
            </w:r>
            <w:r>
              <w:rPr>
                <w:sz w:val="20"/>
                <w:szCs w:val="20"/>
              </w:rPr>
              <w:t>%</w:t>
            </w:r>
          </w:p>
        </w:tc>
      </w:tr>
      <w:tr>
        <w:trPr>
          <w:trHeight w:val="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sz w:val="20"/>
                <w:szCs w:val="20"/>
                <w:lang w:val="en-US"/>
              </w:rPr>
            </w:pPr>
            <w:r>
              <w:rPr>
                <w:sz w:val="20"/>
                <w:szCs w:val="20"/>
                <w:lang w:val="en-US"/>
              </w:rPr>
              <w:t>7</w:t>
            </w:r>
          </w:p>
        </w:tc>
        <w:tc>
          <w:tcPr>
            <w:tcW w:w="2592" w:type="dxa"/>
            <w:gridSpan w:val="2"/>
            <w:tcBorders>
              <w:top w:val="single" w:color="000000" w:sz="4" w:space="0"/>
              <w:left w:val="single" w:color="000000" w:sz="4" w:space="0"/>
              <w:bottom w:val="single" w:color="000000" w:sz="4" w:space="0"/>
              <w:right w:val="single" w:color="000000" w:sz="4" w:space="0"/>
            </w:tcBorders>
          </w:tcPr>
          <w:p>
            <w:pPr>
              <w:rPr>
                <w:w w:val="105"/>
                <w:sz w:val="20"/>
                <w:szCs w:val="20"/>
                <w:lang w:val="en-US"/>
              </w:rPr>
            </w:pPr>
            <w:r>
              <w:rPr>
                <w:rFonts w:hint="default"/>
                <w:w w:val="105"/>
                <w:sz w:val="20"/>
                <w:szCs w:val="20"/>
                <w:lang w:val="en-US"/>
              </w:rPr>
              <w:t>Memahami dan mampu mempraktikkan teknik dasar arah dan pola langkah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rPr>
                <w:rFonts w:hint="default"/>
                <w:w w:val="105"/>
                <w:sz w:val="20"/>
                <w:szCs w:val="20"/>
                <w:lang w:val="en-US"/>
              </w:rPr>
            </w:pPr>
            <w:r>
              <w:rPr>
                <w:rFonts w:hint="default"/>
                <w:w w:val="105"/>
                <w:sz w:val="20"/>
                <w:szCs w:val="20"/>
                <w:lang w:val="en-US"/>
              </w:rPr>
              <w:t>Arah Langkah:</w:t>
            </w:r>
          </w:p>
          <w:p>
            <w:pPr>
              <w:pStyle w:val="22"/>
              <w:rPr>
                <w:rFonts w:hint="default"/>
                <w:w w:val="105"/>
                <w:sz w:val="20"/>
                <w:szCs w:val="20"/>
                <w:lang w:val="en-US"/>
              </w:rPr>
            </w:pPr>
            <w:r>
              <w:rPr>
                <w:rFonts w:hint="default"/>
                <w:w w:val="105"/>
                <w:sz w:val="20"/>
                <w:szCs w:val="20"/>
                <w:lang w:val="en-US"/>
              </w:rPr>
              <w:t>Mengidentifikasi dan mendefinisikan apa yang dimaksud dengan arah langkah dalam Pencak Silat.</w:t>
            </w:r>
          </w:p>
          <w:p>
            <w:pPr>
              <w:pStyle w:val="22"/>
              <w:rPr>
                <w:rFonts w:hint="default"/>
                <w:w w:val="105"/>
                <w:sz w:val="20"/>
                <w:szCs w:val="20"/>
                <w:lang w:val="en-US"/>
              </w:rPr>
            </w:pPr>
            <w:r>
              <w:rPr>
                <w:rFonts w:hint="default"/>
                <w:w w:val="105"/>
                <w:sz w:val="20"/>
                <w:szCs w:val="20"/>
                <w:lang w:val="en-US"/>
              </w:rPr>
              <w:t>Mengetahui berbagai jenis arah langkah yang ada dalam Pencak Silat.</w:t>
            </w:r>
          </w:p>
          <w:p>
            <w:pPr>
              <w:pStyle w:val="22"/>
              <w:rPr>
                <w:rFonts w:hint="default"/>
                <w:w w:val="105"/>
                <w:sz w:val="20"/>
                <w:szCs w:val="20"/>
                <w:lang w:val="en-US"/>
              </w:rPr>
            </w:pPr>
            <w:r>
              <w:rPr>
                <w:rFonts w:hint="default"/>
                <w:w w:val="105"/>
                <w:sz w:val="20"/>
                <w:szCs w:val="20"/>
                <w:lang w:val="en-US"/>
              </w:rPr>
              <w:t>Melakukan demonstrasi arah langkah dengan benar sesuai dengan instruksi.</w:t>
            </w:r>
          </w:p>
          <w:p>
            <w:pPr>
              <w:pStyle w:val="22"/>
              <w:rPr>
                <w:rFonts w:hint="default"/>
                <w:w w:val="105"/>
                <w:sz w:val="20"/>
                <w:szCs w:val="20"/>
                <w:lang w:val="en-US"/>
              </w:rPr>
            </w:pPr>
          </w:p>
          <w:p>
            <w:pPr>
              <w:pStyle w:val="22"/>
              <w:rPr>
                <w:rFonts w:hint="default"/>
                <w:w w:val="105"/>
                <w:sz w:val="20"/>
                <w:szCs w:val="20"/>
                <w:lang w:val="en-US"/>
              </w:rPr>
            </w:pPr>
            <w:r>
              <w:rPr>
                <w:rFonts w:hint="default"/>
                <w:w w:val="105"/>
                <w:sz w:val="20"/>
                <w:szCs w:val="20"/>
                <w:lang w:val="en-US"/>
              </w:rPr>
              <w:t>Pola Langkah:</w:t>
            </w:r>
          </w:p>
          <w:p>
            <w:pPr>
              <w:pStyle w:val="22"/>
              <w:rPr>
                <w:rFonts w:hint="default"/>
                <w:w w:val="105"/>
                <w:sz w:val="20"/>
                <w:szCs w:val="20"/>
                <w:lang w:val="en-US"/>
              </w:rPr>
            </w:pPr>
            <w:r>
              <w:rPr>
                <w:rFonts w:hint="default"/>
                <w:w w:val="105"/>
                <w:sz w:val="20"/>
                <w:szCs w:val="20"/>
                <w:lang w:val="en-US"/>
              </w:rPr>
              <w:t>Memahami konsep pola langkah dan bagaimana pola tersebut diorganisir dalam Pencak Silat.</w:t>
            </w:r>
          </w:p>
          <w:p>
            <w:pPr>
              <w:pStyle w:val="22"/>
              <w:rPr>
                <w:rFonts w:hint="default"/>
                <w:w w:val="105"/>
                <w:sz w:val="20"/>
                <w:szCs w:val="20"/>
                <w:lang w:val="en-US"/>
              </w:rPr>
            </w:pPr>
            <w:r>
              <w:rPr>
                <w:rFonts w:hint="default"/>
                <w:w w:val="105"/>
                <w:sz w:val="20"/>
                <w:szCs w:val="20"/>
                <w:lang w:val="en-US"/>
              </w:rPr>
              <w:t>Mengidentifikasi berbagai jenis pola langkah yang digunakan dalam Pencak Silat.</w:t>
            </w:r>
          </w:p>
          <w:p>
            <w:pPr>
              <w:pStyle w:val="22"/>
              <w:rPr>
                <w:w w:val="105"/>
                <w:sz w:val="20"/>
                <w:szCs w:val="20"/>
                <w:lang w:val="en-US"/>
              </w:rPr>
            </w:pPr>
            <w:r>
              <w:rPr>
                <w:rFonts w:hint="default"/>
                <w:w w:val="105"/>
                <w:sz w:val="20"/>
                <w:szCs w:val="20"/>
                <w:lang w:val="en-US"/>
              </w:rPr>
              <w:t>Melakukan praktik berdasarkan pola langkah yang telah ditentukan dengan ketepatan dan kelancaran.</w:t>
            </w: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z w:val="20"/>
                <w:szCs w:val="20"/>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58" w:right="924"/>
              <w:rPr>
                <w:spacing w:val="7"/>
                <w:sz w:val="20"/>
                <w:szCs w:val="20"/>
              </w:rPr>
            </w:pPr>
            <w:r>
              <w:rPr>
                <w:rFonts w:hint="default"/>
                <w:spacing w:val="7"/>
                <w:sz w:val="20"/>
                <w:szCs w:val="20"/>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0"/>
              </w:numPr>
              <w:ind w:left="420" w:leftChars="0" w:hanging="420" w:firstLineChars="0"/>
              <w:rPr>
                <w:rFonts w:hint="default"/>
                <w:sz w:val="20"/>
                <w:szCs w:val="20"/>
                <w:lang w:val="en-US"/>
              </w:rPr>
            </w:pPr>
            <w:r>
              <w:rPr>
                <w:rFonts w:hint="default"/>
                <w:sz w:val="20"/>
                <w:szCs w:val="20"/>
                <w:lang w:val="en-US"/>
              </w:rPr>
              <w:t>Haryono &amp; Siswantoyo. 2008. Pencak Silat Untuk Usia Dini. FIK UNY</w:t>
            </w:r>
          </w:p>
          <w:p>
            <w:pPr>
              <w:pStyle w:val="22"/>
              <w:numPr>
                <w:ilvl w:val="0"/>
                <w:numId w:val="20"/>
              </w:numPr>
              <w:ind w:left="420" w:leftChars="0" w:hanging="420" w:firstLineChars="0"/>
              <w:rPr>
                <w:rFonts w:hint="default"/>
                <w:sz w:val="20"/>
                <w:szCs w:val="20"/>
                <w:lang w:val="en-US"/>
              </w:rPr>
            </w:pPr>
            <w:r>
              <w:rPr>
                <w:rFonts w:hint="default"/>
                <w:sz w:val="20"/>
                <w:szCs w:val="20"/>
                <w:lang w:val="en-US"/>
              </w:rPr>
              <w:t>Iskandar, Atok, dkk. 1986. Pencak Silat. Dirjen Pendidikan Tinggi. P dan K, Jakarta</w:t>
            </w:r>
          </w:p>
          <w:p>
            <w:pPr>
              <w:pStyle w:val="22"/>
              <w:numPr>
                <w:ilvl w:val="0"/>
                <w:numId w:val="20"/>
              </w:numPr>
              <w:ind w:left="420" w:leftChars="0" w:hanging="420" w:firstLineChars="0"/>
              <w:rPr>
                <w:rFonts w:hint="default"/>
                <w:sz w:val="20"/>
                <w:szCs w:val="20"/>
                <w:lang w:val="en-US"/>
              </w:rPr>
            </w:pPr>
            <w:r>
              <w:rPr>
                <w:rFonts w:hint="default"/>
                <w:sz w:val="20"/>
                <w:szCs w:val="20"/>
                <w:lang w:val="en-US"/>
              </w:rPr>
              <w:t>Lubis, Johansyah. 2004. Pencak Silat Panduan Praktis. Jakarta : PT.Raja Grafindo Persada</w:t>
            </w:r>
          </w:p>
          <w:p>
            <w:pPr>
              <w:pStyle w:val="22"/>
              <w:numPr>
                <w:ilvl w:val="0"/>
                <w:numId w:val="20"/>
              </w:numPr>
              <w:ind w:left="420" w:leftChars="0" w:hanging="420" w:firstLineChars="0"/>
              <w:rPr>
                <w:rFonts w:hint="default"/>
                <w:sz w:val="20"/>
                <w:szCs w:val="20"/>
                <w:lang w:val="en-US"/>
              </w:rPr>
            </w:pPr>
            <w:r>
              <w:rPr>
                <w:rFonts w:hint="default"/>
                <w:sz w:val="20"/>
                <w:szCs w:val="20"/>
                <w:lang w:val="en-US"/>
              </w:rPr>
              <w:t>PB IPSI. 1993. Beladiri Pencak Silat. Jakarta. Bahan Penataran Nasional Tingkat Muda.</w:t>
            </w:r>
          </w:p>
          <w:p>
            <w:pPr>
              <w:pStyle w:val="22"/>
              <w:numPr>
                <w:ilvl w:val="0"/>
                <w:numId w:val="20"/>
              </w:numPr>
              <w:ind w:left="420" w:leftChars="0" w:hanging="420" w:firstLineChars="0"/>
              <w:rPr>
                <w:sz w:val="20"/>
                <w:szCs w:val="20"/>
                <w:lang w:val="en-US"/>
              </w:rPr>
            </w:pPr>
            <w:r>
              <w:rPr>
                <w:rFonts w:hint="default"/>
                <w:sz w:val="20"/>
                <w:szCs w:val="20"/>
                <w:lang w:val="en-US"/>
              </w:rPr>
              <w:t>PB. IPSI. 1999. Penjelasan Peraturan Pertandingan Pencak Silat Antar Bangsa. Hasil Keputusan Munas X 1999.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rPr>
                <w:sz w:val="20"/>
                <w:szCs w:val="20"/>
              </w:rPr>
            </w:pPr>
            <w:r>
              <w:rPr>
                <w:sz w:val="20"/>
                <w:szCs w:val="20"/>
                <w:lang w:val="en-US"/>
              </w:rPr>
              <w:t>7,5</w:t>
            </w:r>
            <w:r>
              <w:rPr>
                <w:sz w:val="20"/>
                <w:szCs w:val="20"/>
              </w:rPr>
              <w:t>%</w:t>
            </w:r>
          </w:p>
        </w:tc>
      </w:tr>
      <w:tr>
        <w:trPr>
          <w:trHeight w:val="296"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sz w:val="20"/>
                <w:szCs w:val="20"/>
                <w:lang w:val="en-US"/>
              </w:rPr>
            </w:pPr>
            <w:r>
              <w:rPr>
                <w:sz w:val="20"/>
                <w:szCs w:val="20"/>
                <w:lang w:val="en-US"/>
              </w:rPr>
              <w:t>8</w:t>
            </w:r>
          </w:p>
        </w:tc>
        <w:tc>
          <w:tcPr>
            <w:tcW w:w="12757" w:type="dxa"/>
            <w:gridSpan w:val="6"/>
            <w:tcBorders>
              <w:top w:val="single" w:color="000000" w:sz="4" w:space="0"/>
              <w:left w:val="single" w:color="000000" w:sz="4" w:space="0"/>
              <w:bottom w:val="single" w:color="000000" w:sz="4" w:space="0"/>
              <w:right w:val="single" w:color="000000" w:sz="4" w:space="0"/>
            </w:tcBorders>
          </w:tcPr>
          <w:p>
            <w:pPr>
              <w:pStyle w:val="22"/>
              <w:rPr>
                <w:sz w:val="20"/>
                <w:szCs w:val="20"/>
                <w:lang w:val="en-US"/>
              </w:rPr>
            </w:pPr>
            <w:r>
              <w:rPr>
                <w:lang w:val="en-US"/>
              </w:rPr>
              <w:t>UJIAN TENGAH SEMISTER</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rPr>
                <w:sz w:val="20"/>
                <w:szCs w:val="20"/>
                <w:lang w:val="en-US"/>
              </w:rPr>
            </w:pPr>
            <w:r>
              <w:rPr>
                <w:sz w:val="20"/>
                <w:szCs w:val="20"/>
                <w:lang w:val="en-US"/>
              </w:rPr>
              <w:t>25%</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lang w:val="en-US"/>
              </w:rPr>
            </w:pPr>
            <w:r>
              <w:t>9</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ind w:left="110"/>
              <w:rPr>
                <w:w w:val="105"/>
                <w:sz w:val="20"/>
                <w:szCs w:val="20"/>
                <w:lang w:val="en-US"/>
              </w:rPr>
            </w:pPr>
            <w:r>
              <w:rPr>
                <w:rFonts w:hint="default"/>
                <w:w w:val="105"/>
                <w:sz w:val="20"/>
                <w:szCs w:val="20"/>
                <w:lang w:val="en-US"/>
              </w:rPr>
              <w:t>Memahami dan mampu mempraktikkan teknik dasar arah dan pola langkah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tabs>
                <w:tab w:val="left" w:pos="340"/>
              </w:tabs>
              <w:spacing w:before="31"/>
              <w:ind w:left="0" w:right="579"/>
              <w:rPr>
                <w:rFonts w:hint="default"/>
                <w:w w:val="105"/>
                <w:lang w:val="en-US"/>
              </w:rPr>
            </w:pPr>
            <w:r>
              <w:rPr>
                <w:rFonts w:hint="default"/>
                <w:w w:val="105"/>
                <w:lang w:val="en-US"/>
              </w:rPr>
              <w:t>Pola Langkah:</w:t>
            </w:r>
          </w:p>
          <w:p>
            <w:pPr>
              <w:pStyle w:val="22"/>
              <w:tabs>
                <w:tab w:val="left" w:pos="340"/>
              </w:tabs>
              <w:spacing w:before="31"/>
              <w:ind w:left="0" w:right="579"/>
              <w:rPr>
                <w:rFonts w:hint="default"/>
                <w:w w:val="105"/>
                <w:lang w:val="en-US"/>
              </w:rPr>
            </w:pPr>
            <w:r>
              <w:rPr>
                <w:rFonts w:hint="default"/>
                <w:w w:val="105"/>
                <w:lang w:val="en-US"/>
              </w:rPr>
              <w:t>Memahami konsep pola langkah dan bagaimana pola tersebut diorganisir dalam Pencak Silat.</w:t>
            </w:r>
          </w:p>
          <w:p>
            <w:pPr>
              <w:pStyle w:val="22"/>
              <w:tabs>
                <w:tab w:val="left" w:pos="340"/>
              </w:tabs>
              <w:spacing w:before="31"/>
              <w:ind w:left="0" w:right="579"/>
              <w:rPr>
                <w:rFonts w:hint="default"/>
                <w:w w:val="105"/>
                <w:lang w:val="en-US"/>
              </w:rPr>
            </w:pPr>
            <w:r>
              <w:rPr>
                <w:rFonts w:hint="default"/>
                <w:w w:val="105"/>
                <w:lang w:val="en-US"/>
              </w:rPr>
              <w:t>Mengidentifikasi berbagai jenis pola langkah yang digunakan dalam Pencak Silat.</w:t>
            </w:r>
          </w:p>
          <w:p>
            <w:pPr>
              <w:pStyle w:val="22"/>
              <w:tabs>
                <w:tab w:val="left" w:pos="340"/>
              </w:tabs>
              <w:spacing w:before="31"/>
              <w:ind w:left="0" w:right="579"/>
              <w:rPr>
                <w:rFonts w:hint="default"/>
                <w:w w:val="105"/>
                <w:lang w:val="en-US"/>
              </w:rPr>
            </w:pPr>
            <w:r>
              <w:rPr>
                <w:rFonts w:hint="default"/>
                <w:w w:val="105"/>
                <w:lang w:val="en-US"/>
              </w:rPr>
              <w:t>Melakukan praktik berdasarkan pola langkah yang telah ditentukan dengan ketepatan dan kelancaran.</w:t>
            </w:r>
          </w:p>
          <w:p>
            <w:pPr>
              <w:pStyle w:val="22"/>
              <w:tabs>
                <w:tab w:val="left" w:pos="340"/>
              </w:tabs>
              <w:spacing w:before="31"/>
              <w:ind w:left="0" w:right="579"/>
              <w:rPr>
                <w:rFonts w:hint="default"/>
                <w:w w:val="105"/>
                <w:lang w:val="en-US"/>
              </w:rPr>
            </w:pPr>
          </w:p>
          <w:p>
            <w:pPr>
              <w:pStyle w:val="22"/>
              <w:tabs>
                <w:tab w:val="left" w:pos="340"/>
              </w:tabs>
              <w:spacing w:before="31"/>
              <w:ind w:left="0" w:right="579"/>
              <w:rPr>
                <w:rFonts w:hint="default"/>
                <w:w w:val="105"/>
                <w:lang w:val="en-US"/>
              </w:rPr>
            </w:pPr>
            <w:r>
              <w:rPr>
                <w:rFonts w:hint="default"/>
                <w:w w:val="105"/>
                <w:lang w:val="en-US"/>
              </w:rPr>
              <w:t>Macam-macam Langkah:</w:t>
            </w:r>
          </w:p>
          <w:p>
            <w:pPr>
              <w:pStyle w:val="22"/>
              <w:tabs>
                <w:tab w:val="left" w:pos="340"/>
              </w:tabs>
              <w:spacing w:before="31"/>
              <w:ind w:left="0" w:right="579"/>
              <w:rPr>
                <w:rFonts w:hint="default"/>
                <w:w w:val="105"/>
                <w:lang w:val="en-US"/>
              </w:rPr>
            </w:pPr>
            <w:r>
              <w:rPr>
                <w:rFonts w:hint="default"/>
                <w:w w:val="105"/>
                <w:lang w:val="en-US"/>
              </w:rPr>
              <w:t>Mengklasifikasikan berbagai jenis langkah yang ada dalam Pencak Silat berdasarkan kriteria tertentu.</w:t>
            </w:r>
          </w:p>
          <w:p>
            <w:pPr>
              <w:pStyle w:val="22"/>
              <w:tabs>
                <w:tab w:val="left" w:pos="340"/>
              </w:tabs>
              <w:spacing w:before="31"/>
              <w:ind w:left="0" w:right="579"/>
              <w:rPr>
                <w:rFonts w:hint="default"/>
                <w:w w:val="105"/>
                <w:lang w:val="en-US"/>
              </w:rPr>
            </w:pPr>
            <w:r>
              <w:rPr>
                <w:rFonts w:hint="default"/>
                <w:w w:val="105"/>
                <w:lang w:val="en-US"/>
              </w:rPr>
              <w:t>Memahami perbedaan dan fungsi dari setiap jenis langkah.</w:t>
            </w:r>
          </w:p>
          <w:p>
            <w:pPr>
              <w:pStyle w:val="22"/>
              <w:tabs>
                <w:tab w:val="left" w:pos="340"/>
              </w:tabs>
              <w:spacing w:before="31"/>
              <w:ind w:left="0" w:right="579"/>
              <w:rPr>
                <w:rFonts w:hint="default"/>
                <w:w w:val="105"/>
                <w:lang w:val="en-US"/>
              </w:rPr>
            </w:pPr>
            <w:r>
              <w:rPr>
                <w:rFonts w:hint="default"/>
                <w:w w:val="105"/>
                <w:lang w:val="en-US"/>
              </w:rPr>
              <w:t>Melakukan praktik masing-masing jenis langkah dengan teknik yang benar dan sesuai situasi.</w:t>
            </w:r>
          </w:p>
          <w:p>
            <w:pPr>
              <w:pStyle w:val="22"/>
              <w:tabs>
                <w:tab w:val="left" w:pos="340"/>
              </w:tabs>
              <w:spacing w:before="31"/>
              <w:ind w:left="0" w:right="579"/>
              <w:rPr>
                <w:rFonts w:hint="default"/>
                <w:w w:val="105"/>
                <w:lang w:val="en-US"/>
              </w:rPr>
            </w:pPr>
          </w:p>
          <w:p>
            <w:pPr>
              <w:pStyle w:val="22"/>
              <w:tabs>
                <w:tab w:val="left" w:pos="340"/>
              </w:tabs>
              <w:spacing w:before="31"/>
              <w:ind w:left="0" w:right="579"/>
              <w:rPr>
                <w:rFonts w:hint="default"/>
                <w:w w:val="105"/>
                <w:lang w:val="en-US"/>
              </w:rPr>
            </w:pPr>
            <w:r>
              <w:rPr>
                <w:rFonts w:hint="default"/>
                <w:w w:val="105"/>
                <w:lang w:val="en-US"/>
              </w:rPr>
              <w:t>Latihan:</w:t>
            </w:r>
          </w:p>
          <w:p>
            <w:pPr>
              <w:pStyle w:val="22"/>
              <w:tabs>
                <w:tab w:val="left" w:pos="340"/>
              </w:tabs>
              <w:spacing w:before="31"/>
              <w:ind w:left="0" w:right="579"/>
              <w:rPr>
                <w:rFonts w:hint="default"/>
                <w:w w:val="105"/>
                <w:lang w:val="en-US"/>
              </w:rPr>
            </w:pPr>
            <w:r>
              <w:rPr>
                <w:rFonts w:hint="default"/>
                <w:w w:val="105"/>
                <w:lang w:val="en-US"/>
              </w:rPr>
              <w:t>Menggabungkan pengetahuan tentang arah, pola, dan macam-macam langkah dalam sesi latihan yang terstruktur.</w:t>
            </w:r>
          </w:p>
          <w:p>
            <w:pPr>
              <w:pStyle w:val="22"/>
              <w:tabs>
                <w:tab w:val="left" w:pos="340"/>
              </w:tabs>
              <w:spacing w:before="31"/>
              <w:ind w:left="0" w:right="579"/>
              <w:rPr>
                <w:rFonts w:hint="default"/>
                <w:w w:val="105"/>
                <w:lang w:val="en-US"/>
              </w:rPr>
            </w:pPr>
            <w:r>
              <w:rPr>
                <w:rFonts w:hint="default"/>
                <w:w w:val="105"/>
                <w:lang w:val="en-US"/>
              </w:rPr>
              <w:t>Mengidentifikasi dan mengoreksi kesalahan dalam penerapan teknik langkah selama latihan.</w:t>
            </w:r>
          </w:p>
          <w:p>
            <w:pPr>
              <w:pStyle w:val="22"/>
              <w:tabs>
                <w:tab w:val="left" w:pos="340"/>
              </w:tabs>
              <w:spacing w:before="31"/>
              <w:ind w:left="0" w:right="579"/>
              <w:rPr>
                <w:w w:val="105"/>
                <w:lang w:val="en-US"/>
              </w:rPr>
            </w:pPr>
            <w:r>
              <w:rPr>
                <w:rFonts w:hint="default"/>
                <w:w w:val="105"/>
                <w:lang w:val="en-US"/>
              </w:rPr>
              <w:t>Mempraktikkan kombinasi berbagai arah, pola, dan jenis langkah dengan lancar dan efisien dalam berbagai skenario latihan.</w:t>
            </w: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287"/>
              </w:tabs>
              <w:ind w:left="286" w:right="189"/>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1"/>
              </w:numPr>
              <w:ind w:left="420" w:leftChars="0" w:hanging="420" w:firstLineChars="0"/>
              <w:rPr>
                <w:rFonts w:hint="default"/>
                <w:sz w:val="20"/>
                <w:szCs w:val="20"/>
                <w:lang w:val="en-US"/>
              </w:rPr>
            </w:pPr>
            <w:r>
              <w:rPr>
                <w:rFonts w:hint="default"/>
                <w:sz w:val="20"/>
                <w:szCs w:val="20"/>
                <w:lang w:val="en-US"/>
              </w:rPr>
              <w:t>PB IPSI. 1993. Beladiri Pencak Silat. Jakarta. Bahan Penataran Nasional Tingkat Muda.</w:t>
            </w:r>
          </w:p>
          <w:p>
            <w:pPr>
              <w:pStyle w:val="22"/>
              <w:numPr>
                <w:ilvl w:val="0"/>
                <w:numId w:val="21"/>
              </w:numPr>
              <w:ind w:left="420" w:leftChars="0" w:hanging="420" w:firstLineChars="0"/>
              <w:rPr>
                <w:rFonts w:hint="default"/>
                <w:sz w:val="20"/>
                <w:szCs w:val="20"/>
                <w:lang w:val="en-US"/>
              </w:rPr>
            </w:pPr>
            <w:r>
              <w:rPr>
                <w:rFonts w:hint="default"/>
                <w:sz w:val="20"/>
                <w:szCs w:val="20"/>
                <w:lang w:val="en-US"/>
              </w:rPr>
              <w:t>PB. IPSI. 1999. Penjelasan Peraturan Pertandingan Pencak Silat Antar Bangsa. Hasil Keputusan Munas X 1999. Jakarta.</w:t>
            </w:r>
          </w:p>
          <w:p>
            <w:pPr>
              <w:pStyle w:val="22"/>
              <w:numPr>
                <w:ilvl w:val="0"/>
                <w:numId w:val="21"/>
              </w:numPr>
              <w:ind w:left="420" w:leftChars="0" w:hanging="420" w:firstLineChars="0"/>
              <w:rPr>
                <w:rFonts w:hint="default"/>
                <w:sz w:val="20"/>
                <w:szCs w:val="20"/>
                <w:lang w:val="en-US"/>
              </w:rPr>
            </w:pPr>
            <w:r>
              <w:rPr>
                <w:rFonts w:hint="default"/>
                <w:sz w:val="20"/>
                <w:szCs w:val="20"/>
                <w:lang w:val="en-US"/>
              </w:rPr>
              <w:t>PERSILAT. 1996. Bahan Penataran Pencak Silat untuk Wasit dan Juri Internasional. PB. IPSI. Jakarta</w:t>
            </w:r>
          </w:p>
          <w:p>
            <w:pPr>
              <w:pStyle w:val="22"/>
              <w:numPr>
                <w:ilvl w:val="0"/>
                <w:numId w:val="21"/>
              </w:numPr>
              <w:ind w:left="420" w:leftChars="0" w:hanging="420" w:firstLineChars="0"/>
              <w:rPr>
                <w:rFonts w:hint="default"/>
                <w:sz w:val="20"/>
                <w:szCs w:val="20"/>
                <w:lang w:val="en-US"/>
              </w:rPr>
            </w:pPr>
            <w:r>
              <w:rPr>
                <w:rFonts w:hint="default"/>
                <w:sz w:val="20"/>
                <w:szCs w:val="20"/>
                <w:lang w:val="en-US"/>
              </w:rPr>
              <w:t>Sucipto, (2003). Pembelajaran Pencak Silat (Konsep, Strategi, dan Implementasinya), Depdiknas, Jakarta.</w:t>
            </w:r>
          </w:p>
          <w:p>
            <w:pPr>
              <w:pStyle w:val="22"/>
              <w:numPr>
                <w:ilvl w:val="0"/>
                <w:numId w:val="21"/>
              </w:numPr>
              <w:ind w:left="420" w:leftChars="0" w:hanging="420" w:firstLineChars="0"/>
              <w:rPr>
                <w:sz w:val="20"/>
                <w:szCs w:val="20"/>
                <w:lang w:val="en-US"/>
              </w:rPr>
            </w:pPr>
            <w:r>
              <w:rPr>
                <w:rFonts w:hint="default"/>
                <w:sz w:val="20"/>
                <w:szCs w:val="20"/>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2,5</w:t>
            </w:r>
            <w:r>
              <w:t>%</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lang w:val="en-US"/>
              </w:rPr>
            </w:pPr>
            <w:r>
              <w:rPr>
                <w:lang w:val="en-US"/>
              </w:rPr>
              <w:t>10</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rPr>
                <w:w w:val="105"/>
                <w:sz w:val="20"/>
                <w:szCs w:val="20"/>
                <w:lang w:val="en-US"/>
              </w:rPr>
            </w:pPr>
            <w:r>
              <w:rPr>
                <w:rFonts w:hint="default"/>
                <w:w w:val="105"/>
                <w:sz w:val="20"/>
                <w:szCs w:val="20"/>
                <w:lang w:val="en-US"/>
              </w:rPr>
              <w:t>Mahasiswa memahami dan mampu mempraktikkan teknik dasar serangan tangan dalam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Pukulan: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Menyebutkan dan mendefinisikan apa yang dimaksud dengan pukulan.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Mengidentifikasi situasi di mana pukulan paling efektif diterapkan.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demonstrasi pukulan dengan teknik yang benar.</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Bandul:</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Memahami esensi dan fungsi dari bandul dalam Pencak Silat.</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Mengetahui teknik yang benar saat melakukan bandul.</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Menerapkan bandul dengan presisi saat latihan.</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Tebasan: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Mendefinisikan dan menjelaskan perbedaan tebasan dengan teknik lain.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Mengenali kapan dan bagaimana tebasan efektif digunakan.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tebasan dengan gerakan yang akurat dan tajam.</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Tebangan: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Memahami tujuan dan teknik dasar dari tebangan.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Mengetahui situasi optimal untuk melakukan tebangan.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tebangan dengan teknik yang benar dalam praktek.</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Totokan: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Mengidentifikasi dan mendefinisikan apa yang dimaksud dengan totokan.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Mengetahui kapan dan di mana totokan harus diterapkan.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demonstrasi totokan dengan presisi.</w:t>
            </w:r>
          </w:p>
          <w:p>
            <w:pPr>
              <w:pStyle w:val="22"/>
              <w:numPr>
                <w:ilvl w:val="0"/>
                <w:numId w:val="0"/>
              </w:numPr>
              <w:tabs>
                <w:tab w:val="left" w:pos="340"/>
              </w:tabs>
              <w:spacing w:before="31"/>
              <w:ind w:left="107" w:leftChars="0" w:right="579" w:rightChars="0"/>
              <w:rPr>
                <w:bCs/>
                <w:w w:val="105"/>
                <w:lang w:val="en-US"/>
              </w:rPr>
            </w:pP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pacing w:val="8"/>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pacing w:val="8"/>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86" w:right="924"/>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2"/>
              </w:numPr>
              <w:ind w:left="420" w:leftChars="0" w:hanging="420" w:firstLineChars="0"/>
              <w:rPr>
                <w:rFonts w:hint="default"/>
                <w:lang w:val="en-US"/>
              </w:rPr>
            </w:pPr>
            <w:r>
              <w:rPr>
                <w:rFonts w:hint="default"/>
                <w:lang w:val="en-US"/>
              </w:rPr>
              <w:t>PB IPSI. 1993. Beladiri Pencak Silat. Jakarta. Bahan Penataran Nasional Tingkat Muda.</w:t>
            </w:r>
          </w:p>
          <w:p>
            <w:pPr>
              <w:pStyle w:val="22"/>
              <w:numPr>
                <w:ilvl w:val="0"/>
                <w:numId w:val="22"/>
              </w:numPr>
              <w:ind w:left="420" w:leftChars="0" w:hanging="420" w:firstLineChars="0"/>
              <w:rPr>
                <w:rFonts w:hint="default"/>
                <w:lang w:val="en-US"/>
              </w:rPr>
            </w:pPr>
            <w:r>
              <w:rPr>
                <w:rFonts w:hint="default"/>
                <w:lang w:val="en-US"/>
              </w:rPr>
              <w:t>PB. IPSI. 1999. Penjelasan Peraturan Pertandingan Pencak Silat Antar Bangsa. Hasil Keputusan Munas X 1999. Jakarta.</w:t>
            </w:r>
          </w:p>
          <w:p>
            <w:pPr>
              <w:pStyle w:val="22"/>
              <w:numPr>
                <w:ilvl w:val="0"/>
                <w:numId w:val="22"/>
              </w:numPr>
              <w:ind w:left="420" w:leftChars="0" w:hanging="420" w:firstLineChars="0"/>
              <w:rPr>
                <w:rFonts w:hint="default"/>
                <w:lang w:val="en-US"/>
              </w:rPr>
            </w:pPr>
            <w:r>
              <w:rPr>
                <w:rFonts w:hint="default"/>
                <w:lang w:val="en-US"/>
              </w:rPr>
              <w:t>PERSILAT. 1996. Bahan Penataran Pencak Silat untuk Wasit dan Juri Internasional. PB. IPSI. Jakarta</w:t>
            </w:r>
          </w:p>
          <w:p>
            <w:pPr>
              <w:pStyle w:val="22"/>
              <w:numPr>
                <w:ilvl w:val="0"/>
                <w:numId w:val="22"/>
              </w:numPr>
              <w:ind w:left="420" w:leftChars="0" w:hanging="420" w:firstLineChars="0"/>
              <w:rPr>
                <w:rFonts w:hint="default"/>
                <w:lang w:val="en-US"/>
              </w:rPr>
            </w:pPr>
            <w:r>
              <w:rPr>
                <w:rFonts w:hint="default"/>
                <w:lang w:val="en-US"/>
              </w:rPr>
              <w:t>Sucipto, (2003). Pembelajaran Pencak Silat (Konsep, Strategi, dan Implementasinya), Depdiknas, Jakarta.</w:t>
            </w:r>
          </w:p>
          <w:p>
            <w:pPr>
              <w:pStyle w:val="22"/>
              <w:numPr>
                <w:ilvl w:val="0"/>
                <w:numId w:val="22"/>
              </w:numPr>
              <w:ind w:left="420" w:leftChars="0" w:hanging="420" w:firstLineChars="0"/>
              <w:rPr>
                <w:lang w:val="en-US"/>
              </w:rPr>
            </w:pPr>
            <w:r>
              <w:rPr>
                <w:rFonts w:hint="default"/>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2,</w:t>
            </w:r>
            <w:r>
              <w:t>5%</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lang w:val="en-US"/>
              </w:rPr>
            </w:pPr>
            <w:r>
              <w:rPr>
                <w:lang w:val="en-US"/>
              </w:rPr>
              <w:t>11</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rPr>
                <w:w w:val="105"/>
                <w:sz w:val="20"/>
                <w:szCs w:val="20"/>
                <w:lang w:val="en-US"/>
              </w:rPr>
            </w:pPr>
            <w:r>
              <w:rPr>
                <w:rFonts w:hint="default"/>
                <w:w w:val="105"/>
                <w:sz w:val="20"/>
                <w:szCs w:val="20"/>
                <w:lang w:val="en-US"/>
              </w:rPr>
              <w:t>Mahasiswa memahami dan mampu mempraktikkan teknik dasar serangan tangan dalam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Colok:</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Memahami esensi dari teknik colok dan perbedaannya dengan teknik lainnya.</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Mengidentifikasi target yang tepat untuk colok.</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colok dengan keakuratan dan kecepatan.</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Sikuan: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Menjelaskan tujuan dan fungsi dari sikuan.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Mengenali situasi di mana sikuan paling efektif.</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sikuan dengan teknik yang benar dan efektif.</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Tebak:</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Memahami dan menjelaskan teknik dasar dari tebak.</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Mengetahui situasi yang paling sesuai untuk menerapkan tebak.</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tebak dengan kecepatan dan keakuratan.</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Dorongan: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Mendefinisikan dan memahami esensi dari dorongan.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Mengetahui kapan dan bagaimana dorongan efektif digunakan.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dorongan dengan kekuatan dan arah yang tepat.</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Dobrakan: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Mengidentifikasi tujuan utama dan teknik dari dobrakan.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Memahami perbedaan antara dobrakan dengan teknik serangan tangan lainnya.</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Menerapkan dobrakan dengan teknik yang benar dan efisien.</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Tamparan: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Menyebutkan dan mendefinisikan apa yang dimaksud dengan tamparan.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Mengenali kapan tamparan paling efektif diterapkan.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Melakukan tamparan dengan teknik yang benar.</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Kepret:</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Memahami esensi dan fungsi dari kepret dalam Pencak Silat.</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Mengetahui teknik yang benar saat melakukan kepret.</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Menerapkan kepret dengan presisi saat latihan.</w:t>
            </w:r>
          </w:p>
          <w:p>
            <w:pPr>
              <w:pStyle w:val="22"/>
              <w:numPr>
                <w:ilvl w:val="0"/>
                <w:numId w:val="0"/>
              </w:numPr>
              <w:tabs>
                <w:tab w:val="left" w:pos="340"/>
              </w:tabs>
              <w:spacing w:before="31"/>
              <w:ind w:left="107" w:leftChars="0" w:right="579" w:rightChars="0"/>
              <w:rPr>
                <w:rFonts w:hint="default"/>
                <w:bCs/>
                <w:w w:val="105"/>
                <w:lang w:val="en-US"/>
              </w:rPr>
            </w:pP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Latihan: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Menggabungkan semua teknik serangan tangan yang telah dipelajari dalam sesi latihan terstruktur.</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Mengidentifikasi dan mengoreksi kesalahan dalam penerapan teknik serangan tangan selama latihan.</w:t>
            </w:r>
          </w:p>
          <w:p>
            <w:pPr>
              <w:pStyle w:val="22"/>
              <w:numPr>
                <w:ilvl w:val="0"/>
                <w:numId w:val="0"/>
              </w:numPr>
              <w:tabs>
                <w:tab w:val="left" w:pos="340"/>
              </w:tabs>
              <w:spacing w:before="31"/>
              <w:ind w:left="107" w:leftChars="0" w:right="579" w:rightChars="0"/>
              <w:rPr>
                <w:rFonts w:hint="default"/>
                <w:bCs/>
                <w:w w:val="105"/>
                <w:lang w:val="en-US"/>
              </w:rPr>
            </w:pPr>
            <w:r>
              <w:rPr>
                <w:rFonts w:hint="default"/>
                <w:bCs/>
                <w:w w:val="105"/>
                <w:lang w:val="en-US"/>
              </w:rPr>
              <w:t>Mempraktikkan berbagai teknik serangan tangan dengan lancar dan efisien dalam berbagai skenario latihan.</w:t>
            </w:r>
          </w:p>
          <w:p>
            <w:pPr>
              <w:pStyle w:val="22"/>
              <w:numPr>
                <w:ilvl w:val="0"/>
                <w:numId w:val="0"/>
              </w:numPr>
              <w:tabs>
                <w:tab w:val="left" w:pos="340"/>
              </w:tabs>
              <w:spacing w:before="31"/>
              <w:ind w:left="107" w:leftChars="0" w:right="579" w:rightChars="0"/>
              <w:rPr>
                <w:bCs/>
                <w:w w:val="105"/>
                <w:lang w:val="en-US"/>
              </w:rPr>
            </w:pP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pacing w:val="8"/>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pacing w:val="8"/>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86" w:right="924"/>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3"/>
              </w:numPr>
              <w:ind w:left="420" w:leftChars="0" w:hanging="420" w:firstLineChars="0"/>
              <w:rPr>
                <w:rFonts w:hint="default"/>
                <w:lang w:val="en-US"/>
              </w:rPr>
            </w:pPr>
            <w:r>
              <w:rPr>
                <w:rFonts w:hint="default"/>
                <w:lang w:val="en-US"/>
              </w:rPr>
              <w:t>PB IPSI. 1993. Beladiri Pencak Silat. Jakarta. Bahan Penataran Nasional Tingkat Muda.</w:t>
            </w:r>
          </w:p>
          <w:p>
            <w:pPr>
              <w:pStyle w:val="22"/>
              <w:numPr>
                <w:ilvl w:val="0"/>
                <w:numId w:val="23"/>
              </w:numPr>
              <w:ind w:left="420" w:leftChars="0" w:hanging="420" w:firstLineChars="0"/>
              <w:rPr>
                <w:rFonts w:hint="default"/>
                <w:lang w:val="en-US"/>
              </w:rPr>
            </w:pPr>
            <w:r>
              <w:rPr>
                <w:rFonts w:hint="default"/>
                <w:lang w:val="en-US"/>
              </w:rPr>
              <w:t>PB. IPSI. 1999. Penjelasan Peraturan Pertandingan Pencak Silat Antar Bangsa. Hasil Keputusan Munas X 1999. Jakarta.</w:t>
            </w:r>
          </w:p>
          <w:p>
            <w:pPr>
              <w:pStyle w:val="22"/>
              <w:numPr>
                <w:ilvl w:val="0"/>
                <w:numId w:val="23"/>
              </w:numPr>
              <w:ind w:left="420" w:leftChars="0" w:hanging="420" w:firstLineChars="0"/>
              <w:rPr>
                <w:rFonts w:hint="default"/>
                <w:lang w:val="en-US"/>
              </w:rPr>
            </w:pPr>
            <w:r>
              <w:rPr>
                <w:rFonts w:hint="default"/>
                <w:lang w:val="en-US"/>
              </w:rPr>
              <w:t>PERSILAT. 1996. Bahan Penataran Pencak Silat untuk Wasit dan Juri Internasional. PB. IPSI. Jakarta</w:t>
            </w:r>
          </w:p>
          <w:p>
            <w:pPr>
              <w:pStyle w:val="22"/>
              <w:numPr>
                <w:ilvl w:val="0"/>
                <w:numId w:val="23"/>
              </w:numPr>
              <w:ind w:left="420" w:leftChars="0" w:hanging="420" w:firstLineChars="0"/>
              <w:rPr>
                <w:rFonts w:hint="default"/>
                <w:lang w:val="en-US"/>
              </w:rPr>
            </w:pPr>
            <w:r>
              <w:rPr>
                <w:rFonts w:hint="default"/>
                <w:lang w:val="en-US"/>
              </w:rPr>
              <w:t>Sucipto, (2003). Pembelajaran Pencak Silat (Konsep, Strategi, dan Implementasinya), Depdiknas, Jakarta.</w:t>
            </w:r>
          </w:p>
          <w:p>
            <w:pPr>
              <w:pStyle w:val="22"/>
              <w:numPr>
                <w:ilvl w:val="0"/>
                <w:numId w:val="23"/>
              </w:numPr>
              <w:ind w:left="420" w:leftChars="0" w:hanging="420" w:firstLineChars="0"/>
              <w:rPr>
                <w:lang w:val="en-US"/>
              </w:rPr>
            </w:pPr>
            <w:r>
              <w:rPr>
                <w:rFonts w:hint="default"/>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2,</w:t>
            </w:r>
            <w:r>
              <w:t>5%</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lang w:val="en-US"/>
              </w:rPr>
            </w:pPr>
            <w:r>
              <w:rPr>
                <w:lang w:val="en-US"/>
              </w:rPr>
              <w:t>12</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rPr>
                <w:w w:val="105"/>
                <w:sz w:val="20"/>
                <w:szCs w:val="20"/>
                <w:lang w:val="en-US"/>
              </w:rPr>
            </w:pPr>
            <w:r>
              <w:rPr>
                <w:rFonts w:hint="default"/>
                <w:w w:val="105"/>
                <w:sz w:val="20"/>
                <w:szCs w:val="20"/>
                <w:lang w:val="en-US"/>
              </w:rPr>
              <w:t>Mahasiswa memahami dan mampu mempraktikkan teknik dasar serangan kaki dalam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numPr>
                <w:ilvl w:val="0"/>
                <w:numId w:val="0"/>
              </w:numPr>
              <w:tabs>
                <w:tab w:val="left" w:pos="340"/>
              </w:tabs>
              <w:spacing w:before="31"/>
              <w:ind w:right="579" w:rightChars="0"/>
              <w:rPr>
                <w:rFonts w:hint="default"/>
                <w:w w:val="105"/>
                <w:lang w:val="en-US"/>
              </w:rPr>
            </w:pPr>
            <w:r>
              <w:rPr>
                <w:rFonts w:hint="default"/>
                <w:w w:val="105"/>
                <w:lang w:val="en-US"/>
              </w:rPr>
              <w:t>Tendangan Lurus:</w:t>
            </w:r>
          </w:p>
          <w:p>
            <w:pPr>
              <w:pStyle w:val="22"/>
              <w:numPr>
                <w:ilvl w:val="0"/>
                <w:numId w:val="0"/>
              </w:numPr>
              <w:tabs>
                <w:tab w:val="left" w:pos="340"/>
              </w:tabs>
              <w:spacing w:before="31"/>
              <w:ind w:right="579" w:rightChars="0"/>
              <w:rPr>
                <w:rFonts w:hint="default"/>
                <w:w w:val="105"/>
                <w:lang w:val="en-US"/>
              </w:rPr>
            </w:pPr>
            <w:r>
              <w:rPr>
                <w:rFonts w:hint="default"/>
                <w:w w:val="105"/>
                <w:lang w:val="en-US"/>
              </w:rPr>
              <w:t>Menyebutkan dan mendefinisikan apa yang dimaksud dengan tendangan lurus.</w:t>
            </w:r>
          </w:p>
          <w:p>
            <w:pPr>
              <w:pStyle w:val="22"/>
              <w:numPr>
                <w:ilvl w:val="0"/>
                <w:numId w:val="0"/>
              </w:numPr>
              <w:tabs>
                <w:tab w:val="left" w:pos="340"/>
              </w:tabs>
              <w:spacing w:before="31"/>
              <w:ind w:right="579" w:rightChars="0"/>
              <w:rPr>
                <w:rFonts w:hint="default"/>
                <w:w w:val="105"/>
                <w:lang w:val="en-US"/>
              </w:rPr>
            </w:pPr>
            <w:r>
              <w:rPr>
                <w:rFonts w:hint="default"/>
                <w:w w:val="105"/>
                <w:lang w:val="en-US"/>
              </w:rPr>
              <w:t>Mengidentifikasi tujuan dan manfaat dari tendangan lurus.</w:t>
            </w:r>
          </w:p>
          <w:p>
            <w:pPr>
              <w:pStyle w:val="22"/>
              <w:numPr>
                <w:ilvl w:val="0"/>
                <w:numId w:val="0"/>
              </w:numPr>
              <w:tabs>
                <w:tab w:val="left" w:pos="340"/>
              </w:tabs>
              <w:spacing w:before="31"/>
              <w:ind w:right="579" w:rightChars="0"/>
              <w:rPr>
                <w:rFonts w:hint="default"/>
                <w:w w:val="105"/>
                <w:lang w:val="en-US"/>
              </w:rPr>
            </w:pPr>
            <w:r>
              <w:rPr>
                <w:rFonts w:hint="default"/>
                <w:w w:val="105"/>
                <w:lang w:val="en-US"/>
              </w:rPr>
              <w:t>Melakukan demonstrasi tendangan lurus dengan teknik yang benar.</w:t>
            </w:r>
          </w:p>
          <w:p>
            <w:pPr>
              <w:pStyle w:val="22"/>
              <w:numPr>
                <w:ilvl w:val="0"/>
                <w:numId w:val="0"/>
              </w:numPr>
              <w:tabs>
                <w:tab w:val="left" w:pos="340"/>
              </w:tabs>
              <w:spacing w:before="31"/>
              <w:ind w:right="579" w:rightChars="0"/>
              <w:rPr>
                <w:rFonts w:hint="default"/>
                <w:w w:val="105"/>
                <w:lang w:val="en-US"/>
              </w:rPr>
            </w:pPr>
          </w:p>
          <w:p>
            <w:pPr>
              <w:pStyle w:val="22"/>
              <w:numPr>
                <w:ilvl w:val="0"/>
                <w:numId w:val="0"/>
              </w:numPr>
              <w:tabs>
                <w:tab w:val="left" w:pos="340"/>
              </w:tabs>
              <w:spacing w:before="31"/>
              <w:ind w:right="579" w:rightChars="0"/>
              <w:rPr>
                <w:rFonts w:hint="default"/>
                <w:w w:val="105"/>
                <w:lang w:val="en-US"/>
              </w:rPr>
            </w:pPr>
            <w:r>
              <w:rPr>
                <w:rFonts w:hint="default"/>
                <w:w w:val="105"/>
                <w:lang w:val="en-US"/>
              </w:rPr>
              <w:t>Tendangan T:</w:t>
            </w:r>
          </w:p>
          <w:p>
            <w:pPr>
              <w:pStyle w:val="22"/>
              <w:numPr>
                <w:ilvl w:val="0"/>
                <w:numId w:val="0"/>
              </w:numPr>
              <w:tabs>
                <w:tab w:val="left" w:pos="340"/>
              </w:tabs>
              <w:spacing w:before="31"/>
              <w:ind w:right="579" w:rightChars="0"/>
              <w:rPr>
                <w:rFonts w:hint="default"/>
                <w:w w:val="105"/>
                <w:lang w:val="en-US"/>
              </w:rPr>
            </w:pPr>
            <w:r>
              <w:rPr>
                <w:rFonts w:hint="default"/>
                <w:w w:val="105"/>
                <w:lang w:val="en-US"/>
              </w:rPr>
              <w:t>Memahami esensi dari tendangan T dan bagaimana perbedaannya dengan tendangan lainnya.</w:t>
            </w:r>
          </w:p>
          <w:p>
            <w:pPr>
              <w:pStyle w:val="22"/>
              <w:numPr>
                <w:ilvl w:val="0"/>
                <w:numId w:val="0"/>
              </w:numPr>
              <w:tabs>
                <w:tab w:val="left" w:pos="340"/>
              </w:tabs>
              <w:spacing w:before="31"/>
              <w:ind w:right="579" w:rightChars="0"/>
              <w:rPr>
                <w:rFonts w:hint="default"/>
                <w:w w:val="105"/>
                <w:lang w:val="en-US"/>
              </w:rPr>
            </w:pPr>
            <w:r>
              <w:rPr>
                <w:rFonts w:hint="default"/>
                <w:w w:val="105"/>
                <w:lang w:val="en-US"/>
              </w:rPr>
              <w:t>Mengetahui kapan dan di mana tendangan T paling efektif diterapkan.</w:t>
            </w:r>
          </w:p>
          <w:p>
            <w:pPr>
              <w:pStyle w:val="22"/>
              <w:numPr>
                <w:ilvl w:val="0"/>
                <w:numId w:val="0"/>
              </w:numPr>
              <w:tabs>
                <w:tab w:val="left" w:pos="340"/>
              </w:tabs>
              <w:spacing w:before="31"/>
              <w:ind w:right="579" w:rightChars="0"/>
              <w:rPr>
                <w:rFonts w:hint="default"/>
                <w:w w:val="105"/>
                <w:lang w:val="en-US"/>
              </w:rPr>
            </w:pPr>
            <w:r>
              <w:rPr>
                <w:rFonts w:hint="default"/>
                <w:w w:val="105"/>
                <w:lang w:val="en-US"/>
              </w:rPr>
              <w:t>Melakukan tendangan T dengan keakuratan dan presisi.</w:t>
            </w:r>
          </w:p>
          <w:p>
            <w:pPr>
              <w:pStyle w:val="22"/>
              <w:numPr>
                <w:ilvl w:val="0"/>
                <w:numId w:val="0"/>
              </w:numPr>
              <w:tabs>
                <w:tab w:val="left" w:pos="340"/>
              </w:tabs>
              <w:spacing w:before="31"/>
              <w:ind w:right="579" w:rightChars="0"/>
              <w:rPr>
                <w:rFonts w:hint="default"/>
                <w:w w:val="105"/>
                <w:lang w:val="en-US"/>
              </w:rPr>
            </w:pPr>
          </w:p>
          <w:p>
            <w:pPr>
              <w:pStyle w:val="22"/>
              <w:numPr>
                <w:ilvl w:val="0"/>
                <w:numId w:val="0"/>
              </w:numPr>
              <w:tabs>
                <w:tab w:val="left" w:pos="340"/>
              </w:tabs>
              <w:spacing w:before="31"/>
              <w:ind w:right="579" w:rightChars="0"/>
              <w:rPr>
                <w:rFonts w:hint="default"/>
                <w:w w:val="105"/>
                <w:lang w:val="en-US"/>
              </w:rPr>
            </w:pPr>
            <w:r>
              <w:rPr>
                <w:rFonts w:hint="default"/>
                <w:w w:val="105"/>
                <w:lang w:val="en-US"/>
              </w:rPr>
              <w:t>Tendangan Belakang:</w:t>
            </w:r>
          </w:p>
          <w:p>
            <w:pPr>
              <w:pStyle w:val="22"/>
              <w:numPr>
                <w:ilvl w:val="0"/>
                <w:numId w:val="0"/>
              </w:numPr>
              <w:tabs>
                <w:tab w:val="left" w:pos="340"/>
              </w:tabs>
              <w:spacing w:before="31"/>
              <w:ind w:right="579" w:rightChars="0"/>
              <w:rPr>
                <w:rFonts w:hint="default"/>
                <w:w w:val="105"/>
                <w:lang w:val="en-US"/>
              </w:rPr>
            </w:pPr>
            <w:r>
              <w:rPr>
                <w:rFonts w:hint="default"/>
                <w:w w:val="105"/>
                <w:lang w:val="en-US"/>
              </w:rPr>
              <w:t>Mendefinisikan dan menjelaskan teknik dari tendangan belakang.</w:t>
            </w:r>
          </w:p>
          <w:p>
            <w:pPr>
              <w:pStyle w:val="22"/>
              <w:numPr>
                <w:ilvl w:val="0"/>
                <w:numId w:val="0"/>
              </w:numPr>
              <w:tabs>
                <w:tab w:val="left" w:pos="340"/>
              </w:tabs>
              <w:spacing w:before="31"/>
              <w:ind w:right="579" w:rightChars="0"/>
              <w:rPr>
                <w:rFonts w:hint="default"/>
                <w:w w:val="105"/>
                <w:lang w:val="en-US"/>
              </w:rPr>
            </w:pPr>
            <w:r>
              <w:rPr>
                <w:rFonts w:hint="default"/>
                <w:w w:val="105"/>
                <w:lang w:val="en-US"/>
              </w:rPr>
              <w:t>Mengenali situasi optimal untuk menerapkan tendangan belakang.</w:t>
            </w:r>
          </w:p>
          <w:p>
            <w:pPr>
              <w:pStyle w:val="22"/>
              <w:numPr>
                <w:ilvl w:val="0"/>
                <w:numId w:val="0"/>
              </w:numPr>
              <w:tabs>
                <w:tab w:val="left" w:pos="340"/>
              </w:tabs>
              <w:spacing w:before="31"/>
              <w:ind w:right="579" w:rightChars="0"/>
              <w:rPr>
                <w:rFonts w:hint="default"/>
                <w:w w:val="105"/>
                <w:lang w:val="en-US"/>
              </w:rPr>
            </w:pPr>
            <w:r>
              <w:rPr>
                <w:rFonts w:hint="default"/>
                <w:w w:val="105"/>
                <w:lang w:val="en-US"/>
              </w:rPr>
              <w:t>Melakukan tendangan belakang dengan keseimbangan dan teknik yang benar.</w:t>
            </w:r>
          </w:p>
          <w:p>
            <w:pPr>
              <w:pStyle w:val="22"/>
              <w:numPr>
                <w:ilvl w:val="0"/>
                <w:numId w:val="0"/>
              </w:numPr>
              <w:tabs>
                <w:tab w:val="left" w:pos="340"/>
              </w:tabs>
              <w:spacing w:before="31"/>
              <w:ind w:right="579" w:rightChars="0"/>
              <w:rPr>
                <w:rFonts w:hint="default"/>
                <w:w w:val="105"/>
                <w:lang w:val="en-US"/>
              </w:rPr>
            </w:pPr>
          </w:p>
          <w:p>
            <w:pPr>
              <w:pStyle w:val="22"/>
              <w:numPr>
                <w:ilvl w:val="0"/>
                <w:numId w:val="0"/>
              </w:numPr>
              <w:tabs>
                <w:tab w:val="left" w:pos="340"/>
              </w:tabs>
              <w:spacing w:before="31"/>
              <w:ind w:right="579" w:rightChars="0"/>
              <w:rPr>
                <w:rFonts w:hint="default"/>
                <w:w w:val="105"/>
                <w:lang w:val="en-US"/>
              </w:rPr>
            </w:pPr>
            <w:r>
              <w:rPr>
                <w:rFonts w:hint="default"/>
                <w:w w:val="105"/>
                <w:lang w:val="en-US"/>
              </w:rPr>
              <w:t>Tendangan Sabit:</w:t>
            </w:r>
          </w:p>
          <w:p>
            <w:pPr>
              <w:pStyle w:val="22"/>
              <w:numPr>
                <w:ilvl w:val="0"/>
                <w:numId w:val="0"/>
              </w:numPr>
              <w:tabs>
                <w:tab w:val="left" w:pos="340"/>
              </w:tabs>
              <w:spacing w:before="31"/>
              <w:ind w:right="579" w:rightChars="0"/>
              <w:rPr>
                <w:rFonts w:hint="default"/>
                <w:w w:val="105"/>
                <w:lang w:val="en-US"/>
              </w:rPr>
            </w:pPr>
            <w:r>
              <w:rPr>
                <w:rFonts w:hint="default"/>
                <w:w w:val="105"/>
                <w:lang w:val="en-US"/>
              </w:rPr>
              <w:t>Memahami tujuan dan manfaat dari tendangan sabit dalam Pencak Silat.</w:t>
            </w:r>
          </w:p>
          <w:p>
            <w:pPr>
              <w:pStyle w:val="22"/>
              <w:numPr>
                <w:ilvl w:val="0"/>
                <w:numId w:val="0"/>
              </w:numPr>
              <w:tabs>
                <w:tab w:val="left" w:pos="340"/>
              </w:tabs>
              <w:spacing w:before="31"/>
              <w:ind w:right="579" w:rightChars="0"/>
              <w:rPr>
                <w:rFonts w:hint="default"/>
                <w:w w:val="105"/>
                <w:lang w:val="en-US"/>
              </w:rPr>
            </w:pPr>
            <w:r>
              <w:rPr>
                <w:rFonts w:hint="default"/>
                <w:w w:val="105"/>
                <w:lang w:val="en-US"/>
              </w:rPr>
              <w:t>Mengetahui teknik yang benar saat melakukan tendangan sabit.</w:t>
            </w:r>
          </w:p>
          <w:p>
            <w:pPr>
              <w:pStyle w:val="22"/>
              <w:numPr>
                <w:ilvl w:val="0"/>
                <w:numId w:val="0"/>
              </w:numPr>
              <w:tabs>
                <w:tab w:val="left" w:pos="340"/>
              </w:tabs>
              <w:spacing w:before="31"/>
              <w:ind w:right="579" w:rightChars="0"/>
              <w:rPr>
                <w:rFonts w:hint="default"/>
                <w:w w:val="105"/>
                <w:lang w:val="en-US"/>
              </w:rPr>
            </w:pPr>
            <w:r>
              <w:rPr>
                <w:rFonts w:hint="default"/>
                <w:w w:val="105"/>
                <w:lang w:val="en-US"/>
              </w:rPr>
              <w:t>Melakukan tendangan sabit dengan gerakan yang tepat dan lancar.</w:t>
            </w:r>
          </w:p>
          <w:p>
            <w:pPr>
              <w:pStyle w:val="22"/>
              <w:numPr>
                <w:ilvl w:val="0"/>
                <w:numId w:val="0"/>
              </w:numPr>
              <w:tabs>
                <w:tab w:val="left" w:pos="340"/>
              </w:tabs>
              <w:spacing w:before="31"/>
              <w:ind w:right="579" w:rightChars="0"/>
              <w:rPr>
                <w:rFonts w:hint="default"/>
                <w:w w:val="105"/>
                <w:lang w:val="en-US"/>
              </w:rPr>
            </w:pPr>
          </w:p>
          <w:p>
            <w:pPr>
              <w:pStyle w:val="22"/>
              <w:numPr>
                <w:ilvl w:val="0"/>
                <w:numId w:val="0"/>
              </w:numPr>
              <w:tabs>
                <w:tab w:val="left" w:pos="340"/>
              </w:tabs>
              <w:spacing w:before="31"/>
              <w:ind w:right="579" w:rightChars="0"/>
              <w:rPr>
                <w:w w:val="105"/>
                <w:lang w:val="en-US"/>
              </w:rPr>
            </w:pP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pacing w:val="8"/>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pacing w:val="8"/>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86" w:right="924"/>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4"/>
              </w:numPr>
              <w:ind w:left="420" w:leftChars="0" w:hanging="420" w:firstLineChars="0"/>
              <w:rPr>
                <w:rFonts w:hint="default"/>
                <w:lang w:val="en-US"/>
              </w:rPr>
            </w:pPr>
            <w:r>
              <w:rPr>
                <w:rFonts w:hint="default"/>
                <w:lang w:val="en-US"/>
              </w:rPr>
              <w:t>PB IPSI. 1993. Beladiri Pencak Silat. Jakarta. Bahan Penataran Nasional Tingkat Muda.</w:t>
            </w:r>
          </w:p>
          <w:p>
            <w:pPr>
              <w:pStyle w:val="22"/>
              <w:numPr>
                <w:ilvl w:val="0"/>
                <w:numId w:val="24"/>
              </w:numPr>
              <w:ind w:left="420" w:leftChars="0" w:hanging="420" w:firstLineChars="0"/>
              <w:rPr>
                <w:rFonts w:hint="default"/>
                <w:lang w:val="en-US"/>
              </w:rPr>
            </w:pPr>
            <w:r>
              <w:rPr>
                <w:rFonts w:hint="default"/>
                <w:lang w:val="en-US"/>
              </w:rPr>
              <w:t>PB. IPSI. 1999. Penjelasan Peraturan Pertandingan Pencak Silat Antar Bangsa. Hasil Keputusan Munas X 1999. Jakarta.</w:t>
            </w:r>
          </w:p>
          <w:p>
            <w:pPr>
              <w:pStyle w:val="22"/>
              <w:numPr>
                <w:ilvl w:val="0"/>
                <w:numId w:val="24"/>
              </w:numPr>
              <w:ind w:left="420" w:leftChars="0" w:hanging="420" w:firstLineChars="0"/>
              <w:rPr>
                <w:rFonts w:hint="default"/>
                <w:lang w:val="en-US"/>
              </w:rPr>
            </w:pPr>
            <w:r>
              <w:rPr>
                <w:rFonts w:hint="default"/>
                <w:lang w:val="en-US"/>
              </w:rPr>
              <w:t>PERSILAT. 1996. Bahan Penataran Pencak Silat untuk Wasit dan Juri Internasional. PB. IPSI. Jakarta</w:t>
            </w:r>
          </w:p>
          <w:p>
            <w:pPr>
              <w:pStyle w:val="22"/>
              <w:numPr>
                <w:ilvl w:val="0"/>
                <w:numId w:val="24"/>
              </w:numPr>
              <w:ind w:left="420" w:leftChars="0" w:hanging="420" w:firstLineChars="0"/>
              <w:rPr>
                <w:rFonts w:hint="default"/>
                <w:lang w:val="en-US"/>
              </w:rPr>
            </w:pPr>
            <w:r>
              <w:rPr>
                <w:rFonts w:hint="default"/>
                <w:lang w:val="en-US"/>
              </w:rPr>
              <w:t>Sucipto, (2003). Pembelajaran Pencak Silat (Konsep, Strategi, dan Implementasinya), Depdiknas, Jakarta.</w:t>
            </w:r>
          </w:p>
          <w:p>
            <w:pPr>
              <w:pStyle w:val="22"/>
              <w:numPr>
                <w:ilvl w:val="0"/>
                <w:numId w:val="24"/>
              </w:numPr>
              <w:ind w:left="420" w:leftChars="0" w:hanging="420" w:firstLineChars="0"/>
              <w:rPr>
                <w:lang w:val="en-US"/>
              </w:rPr>
            </w:pPr>
            <w:r>
              <w:rPr>
                <w:rFonts w:hint="default"/>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2,</w:t>
            </w:r>
            <w:r>
              <w:t>5%</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lang w:val="en-US"/>
              </w:rPr>
            </w:pPr>
            <w:r>
              <w:rPr>
                <w:lang w:val="en-US"/>
              </w:rPr>
              <w:t>13</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rPr>
                <w:w w:val="105"/>
                <w:sz w:val="20"/>
                <w:szCs w:val="20"/>
                <w:lang w:val="en-US"/>
              </w:rPr>
            </w:pPr>
            <w:r>
              <w:rPr>
                <w:rFonts w:hint="default"/>
                <w:w w:val="105"/>
                <w:sz w:val="20"/>
                <w:szCs w:val="20"/>
                <w:lang w:val="en-US"/>
              </w:rPr>
              <w:t>Mahasiswa memahami dan mampu mempraktikkan teknik dasar serangan kaki dalam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Tendangan Jejag:</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Mengidentifikasi dan mendefinisikan ciri khas dan tujuan dari tendangan jejag.</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Mengetahui kapan dan bagaimana tendangan jejag efektif diterapkan.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Melakukan tendangan jejag dengan teknik yang benar.</w:t>
            </w:r>
          </w:p>
          <w:p>
            <w:pPr>
              <w:pStyle w:val="22"/>
              <w:numPr>
                <w:ilvl w:val="0"/>
                <w:numId w:val="0"/>
              </w:numPr>
              <w:tabs>
                <w:tab w:val="left" w:pos="340"/>
              </w:tabs>
              <w:spacing w:before="31"/>
              <w:ind w:left="107" w:leftChars="0" w:right="579" w:rightChars="0"/>
              <w:rPr>
                <w:rFonts w:hint="default"/>
                <w:w w:val="105"/>
                <w:lang w:val="en-US"/>
              </w:rPr>
            </w:pP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Sapuan: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Memahami konsep dasar dari sapuan dan bagaimana penerapannya dalam pertarungan.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Mengidentifikasi situasi di mana sapuan paling efektif.</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Melakukan sapuan dengan teknik yang benar dan efektif.</w:t>
            </w:r>
          </w:p>
          <w:p>
            <w:pPr>
              <w:pStyle w:val="22"/>
              <w:numPr>
                <w:ilvl w:val="0"/>
                <w:numId w:val="0"/>
              </w:numPr>
              <w:tabs>
                <w:tab w:val="left" w:pos="340"/>
              </w:tabs>
              <w:spacing w:before="31"/>
              <w:ind w:left="107" w:leftChars="0" w:right="579" w:rightChars="0"/>
              <w:rPr>
                <w:rFonts w:hint="default"/>
                <w:w w:val="105"/>
                <w:lang w:val="en-US"/>
              </w:rPr>
            </w:pP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Guntingan: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Menjelaskan esensi dan fungsi dari guntingan dalam serangan kaki.</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Mengenali situasi optimal untuk menerapkan guntingan.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Melakukan guntingan dengan kecepatan dan presisi yang tepat.</w:t>
            </w:r>
          </w:p>
          <w:p>
            <w:pPr>
              <w:pStyle w:val="22"/>
              <w:numPr>
                <w:ilvl w:val="0"/>
                <w:numId w:val="0"/>
              </w:numPr>
              <w:tabs>
                <w:tab w:val="left" w:pos="340"/>
              </w:tabs>
              <w:spacing w:before="31"/>
              <w:ind w:left="107" w:leftChars="0" w:right="579" w:rightChars="0"/>
              <w:rPr>
                <w:rFonts w:hint="default"/>
                <w:w w:val="105"/>
                <w:lang w:val="en-US"/>
              </w:rPr>
            </w:pP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Latihan: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Menggabungkan semua teknik serangan kaki yang telah dipelajari dalam sesi latihan terstruktur.</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Mengidentifikasi dan mengoreksi kesalahan dalam penerapan teknik serangan kaki selama latihan.</w:t>
            </w:r>
          </w:p>
          <w:p>
            <w:pPr>
              <w:pStyle w:val="22"/>
              <w:numPr>
                <w:ilvl w:val="0"/>
                <w:numId w:val="0"/>
              </w:numPr>
              <w:tabs>
                <w:tab w:val="left" w:pos="340"/>
              </w:tabs>
              <w:spacing w:before="31"/>
              <w:ind w:left="107" w:leftChars="0" w:right="579" w:rightChars="0"/>
              <w:rPr>
                <w:w w:val="105"/>
                <w:lang w:val="en-US"/>
              </w:rPr>
            </w:pPr>
            <w:r>
              <w:rPr>
                <w:rFonts w:hint="default"/>
                <w:w w:val="105"/>
                <w:lang w:val="en-US"/>
              </w:rPr>
              <w:t>Mempraktikkan berbagai teknik serangan kaki dengan lancar dan efisien dalam berbagai skenario latihan.</w:t>
            </w: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pacing w:val="8"/>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pacing w:val="8"/>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86" w:right="924"/>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5"/>
              </w:numPr>
              <w:ind w:left="420" w:leftChars="0" w:hanging="420" w:firstLineChars="0"/>
              <w:rPr>
                <w:rFonts w:hint="default"/>
                <w:lang w:val="en-US"/>
              </w:rPr>
            </w:pPr>
            <w:r>
              <w:rPr>
                <w:rFonts w:hint="default"/>
                <w:lang w:val="en-US"/>
              </w:rPr>
              <w:t>PB IPSI. 1993. Beladiri Pencak Silat. Jakarta. Bahan Penataran Nasional Tingkat Muda.</w:t>
            </w:r>
          </w:p>
          <w:p>
            <w:pPr>
              <w:pStyle w:val="22"/>
              <w:numPr>
                <w:ilvl w:val="0"/>
                <w:numId w:val="25"/>
              </w:numPr>
              <w:ind w:left="420" w:leftChars="0" w:hanging="420" w:firstLineChars="0"/>
              <w:rPr>
                <w:rFonts w:hint="default"/>
                <w:lang w:val="en-US"/>
              </w:rPr>
            </w:pPr>
            <w:r>
              <w:rPr>
                <w:rFonts w:hint="default"/>
                <w:lang w:val="en-US"/>
              </w:rPr>
              <w:t>PB. IPSI. 1999. Penjelasan Peraturan Pertandingan Pencak Silat Antar Bangsa. Hasil Keputusan Munas X 1999. Jakarta.</w:t>
            </w:r>
          </w:p>
          <w:p>
            <w:pPr>
              <w:pStyle w:val="22"/>
              <w:numPr>
                <w:ilvl w:val="0"/>
                <w:numId w:val="25"/>
              </w:numPr>
              <w:ind w:left="420" w:leftChars="0" w:hanging="420" w:firstLineChars="0"/>
              <w:rPr>
                <w:rFonts w:hint="default"/>
                <w:lang w:val="en-US"/>
              </w:rPr>
            </w:pPr>
            <w:r>
              <w:rPr>
                <w:rFonts w:hint="default"/>
                <w:lang w:val="en-US"/>
              </w:rPr>
              <w:t>PERSILAT. 1996. Bahan Penataran Pencak Silat untuk Wasit dan Juri Internasional. PB. IPSI. Jakarta</w:t>
            </w:r>
          </w:p>
          <w:p>
            <w:pPr>
              <w:pStyle w:val="22"/>
              <w:numPr>
                <w:ilvl w:val="0"/>
                <w:numId w:val="25"/>
              </w:numPr>
              <w:ind w:left="420" w:leftChars="0" w:hanging="420" w:firstLineChars="0"/>
              <w:rPr>
                <w:rFonts w:hint="default"/>
                <w:lang w:val="en-US"/>
              </w:rPr>
            </w:pPr>
            <w:r>
              <w:rPr>
                <w:rFonts w:hint="default"/>
                <w:lang w:val="en-US"/>
              </w:rPr>
              <w:t>Sucipto, (2003). Pembelajaran Pencak Silat (Konsep, Strategi, dan Implementasinya), Depdiknas, Jakarta.</w:t>
            </w:r>
          </w:p>
          <w:p>
            <w:pPr>
              <w:pStyle w:val="22"/>
              <w:numPr>
                <w:ilvl w:val="0"/>
                <w:numId w:val="25"/>
              </w:numPr>
              <w:ind w:left="420" w:leftChars="0" w:hanging="420" w:firstLineChars="0"/>
              <w:rPr>
                <w:lang w:val="en-US"/>
              </w:rPr>
            </w:pPr>
            <w:r>
              <w:rPr>
                <w:rFonts w:hint="default"/>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2,</w:t>
            </w:r>
            <w:r>
              <w:t>5%</w:t>
            </w:r>
          </w:p>
        </w:tc>
      </w:tr>
      <w:tr>
        <w:trPr>
          <w:trHeight w:val="790" w:hRule="atLeast"/>
        </w:trPr>
        <w:tc>
          <w:tcPr>
            <w:tcW w:w="1261" w:type="dxa"/>
            <w:tcBorders>
              <w:top w:val="single" w:color="000000" w:sz="4" w:space="0"/>
              <w:left w:val="single" w:color="000000" w:sz="4" w:space="0"/>
              <w:bottom w:val="single" w:color="000000" w:sz="4" w:space="0"/>
              <w:right w:val="single" w:color="000000" w:sz="4" w:space="0"/>
            </w:tcBorders>
          </w:tcPr>
          <w:p>
            <w:pPr>
              <w:pStyle w:val="22"/>
              <w:ind w:left="-30"/>
              <w:jc w:val="center"/>
              <w:rPr>
                <w:lang w:val="en-US"/>
              </w:rPr>
            </w:pPr>
            <w:r>
              <w:rPr>
                <w:lang w:val="en-US"/>
              </w:rPr>
              <w:t>14</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rPr>
                <w:w w:val="105"/>
                <w:sz w:val="20"/>
                <w:szCs w:val="20"/>
                <w:lang w:val="en-US"/>
              </w:rPr>
            </w:pPr>
            <w:r>
              <w:rPr>
                <w:rFonts w:hint="default"/>
                <w:w w:val="105"/>
                <w:sz w:val="20"/>
                <w:szCs w:val="20"/>
                <w:lang w:val="en-US"/>
              </w:rPr>
              <w:t>Mahasiswa memahami dan mampu mempraktikkan teknik dasar bela diri dalam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Tangkisan: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Mendefinisikan dan menjelaskan esensi dari tangkisan dalam Pencak Silat.</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Mengidentifikasi jenis-jenis tangkisan serta fungsinya dalam pertahanan.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Melakukan demonstrasi tangkisan dengan tepat terhadap serangan yang datang.</w:t>
            </w:r>
          </w:p>
          <w:p>
            <w:pPr>
              <w:pStyle w:val="22"/>
              <w:numPr>
                <w:ilvl w:val="0"/>
                <w:numId w:val="0"/>
              </w:numPr>
              <w:tabs>
                <w:tab w:val="left" w:pos="340"/>
              </w:tabs>
              <w:spacing w:before="31"/>
              <w:ind w:left="107" w:leftChars="0" w:right="579" w:rightChars="0"/>
              <w:rPr>
                <w:rFonts w:hint="default"/>
                <w:w w:val="105"/>
                <w:lang w:val="en-US"/>
              </w:rPr>
            </w:pP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Elakan: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Memahami prinsip dasar dari elakan dan perbedaannya dengan tangkisan.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Mengidentifikasi situasi-situasi di mana elakan menjadi pilihan pertahanan yang lebih baik.</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Melakukan teknik elakan dengan gerakan yang cepat dan tepat untuk menghindari serangan lawan.</w:t>
            </w:r>
          </w:p>
          <w:p>
            <w:pPr>
              <w:pStyle w:val="22"/>
              <w:numPr>
                <w:ilvl w:val="0"/>
                <w:numId w:val="0"/>
              </w:numPr>
              <w:tabs>
                <w:tab w:val="left" w:pos="340"/>
              </w:tabs>
              <w:spacing w:before="31"/>
              <w:ind w:left="107" w:leftChars="0" w:right="579" w:rightChars="0"/>
              <w:rPr>
                <w:rFonts w:hint="default"/>
                <w:w w:val="105"/>
                <w:lang w:val="en-US"/>
              </w:rPr>
            </w:pPr>
          </w:p>
          <w:p>
            <w:pPr>
              <w:pStyle w:val="22"/>
              <w:numPr>
                <w:ilvl w:val="0"/>
                <w:numId w:val="0"/>
              </w:numPr>
              <w:tabs>
                <w:tab w:val="left" w:pos="340"/>
              </w:tabs>
              <w:spacing w:before="31"/>
              <w:ind w:left="107" w:leftChars="0" w:right="579" w:rightChars="0"/>
              <w:rPr>
                <w:w w:val="105"/>
                <w:lang w:val="en-US"/>
              </w:rPr>
            </w:pP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rPr>
                <w:spacing w:val="8"/>
              </w:rPr>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rPr>
                <w:spacing w:val="8"/>
              </w:rPr>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86" w:right="924"/>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6"/>
              </w:numPr>
              <w:ind w:left="420" w:leftChars="0" w:hanging="420" w:firstLineChars="0"/>
              <w:rPr>
                <w:rFonts w:hint="default"/>
                <w:sz w:val="20"/>
                <w:szCs w:val="20"/>
                <w:lang w:val="en-US"/>
              </w:rPr>
            </w:pPr>
            <w:r>
              <w:rPr>
                <w:rFonts w:hint="default"/>
                <w:sz w:val="20"/>
                <w:szCs w:val="20"/>
                <w:lang w:val="en-US"/>
              </w:rPr>
              <w:t>PB IPSI. 1993. Beladiri Pencak Silat. Jakarta. Bahan Penataran Nasional Tingkat Muda.</w:t>
            </w:r>
          </w:p>
          <w:p>
            <w:pPr>
              <w:pStyle w:val="22"/>
              <w:numPr>
                <w:ilvl w:val="0"/>
                <w:numId w:val="26"/>
              </w:numPr>
              <w:ind w:left="420" w:leftChars="0" w:hanging="420" w:firstLineChars="0"/>
              <w:rPr>
                <w:rFonts w:hint="default"/>
                <w:sz w:val="20"/>
                <w:szCs w:val="20"/>
                <w:lang w:val="en-US"/>
              </w:rPr>
            </w:pPr>
            <w:r>
              <w:rPr>
                <w:rFonts w:hint="default"/>
                <w:sz w:val="20"/>
                <w:szCs w:val="20"/>
                <w:lang w:val="en-US"/>
              </w:rPr>
              <w:t>PB. IPSI. 1999. Penjelasan Peraturan Pertandingan Pencak Silat Antar Bangsa. Hasil Keputusan Munas X 1999. Jakarta.</w:t>
            </w:r>
          </w:p>
          <w:p>
            <w:pPr>
              <w:pStyle w:val="22"/>
              <w:numPr>
                <w:ilvl w:val="0"/>
                <w:numId w:val="26"/>
              </w:numPr>
              <w:ind w:left="420" w:leftChars="0" w:hanging="420" w:firstLineChars="0"/>
              <w:rPr>
                <w:rFonts w:hint="default"/>
                <w:sz w:val="20"/>
                <w:szCs w:val="20"/>
                <w:lang w:val="en-US"/>
              </w:rPr>
            </w:pPr>
            <w:r>
              <w:rPr>
                <w:rFonts w:hint="default"/>
                <w:sz w:val="20"/>
                <w:szCs w:val="20"/>
                <w:lang w:val="en-US"/>
              </w:rPr>
              <w:t>PERSILAT. 1996. Bahan Penataran Pencak Silat untuk Wasit dan Juri Internasional. PB. IPSI. Jakarta</w:t>
            </w:r>
          </w:p>
          <w:p>
            <w:pPr>
              <w:pStyle w:val="22"/>
              <w:numPr>
                <w:ilvl w:val="0"/>
                <w:numId w:val="26"/>
              </w:numPr>
              <w:ind w:left="420" w:leftChars="0" w:hanging="420" w:firstLineChars="0"/>
              <w:rPr>
                <w:rFonts w:hint="default"/>
                <w:sz w:val="20"/>
                <w:szCs w:val="20"/>
                <w:lang w:val="en-US"/>
              </w:rPr>
            </w:pPr>
            <w:r>
              <w:rPr>
                <w:rFonts w:hint="default"/>
                <w:sz w:val="20"/>
                <w:szCs w:val="20"/>
                <w:lang w:val="en-US"/>
              </w:rPr>
              <w:t>Sucipto, (2003). Pembelajaran Pencak Silat (Konsep, Strategi, dan Implementasinya), Depdiknas, Jakarta.</w:t>
            </w:r>
          </w:p>
          <w:p>
            <w:pPr>
              <w:pStyle w:val="22"/>
              <w:numPr>
                <w:ilvl w:val="0"/>
                <w:numId w:val="26"/>
              </w:numPr>
              <w:ind w:left="420" w:leftChars="0" w:hanging="420" w:firstLineChars="0"/>
              <w:rPr>
                <w:sz w:val="20"/>
                <w:szCs w:val="20"/>
                <w:lang w:val="en-US"/>
              </w:rPr>
            </w:pPr>
            <w:r>
              <w:rPr>
                <w:rFonts w:hint="default"/>
                <w:sz w:val="20"/>
                <w:szCs w:val="20"/>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2,</w:t>
            </w:r>
            <w:r>
              <w:t>5%</w:t>
            </w:r>
          </w:p>
        </w:tc>
      </w:tr>
      <w:tr>
        <w:trPr>
          <w:trHeight w:val="1156" w:hRule="atLeast"/>
        </w:trPr>
        <w:tc>
          <w:tcPr>
            <w:tcW w:w="1261" w:type="dxa"/>
            <w:tcBorders>
              <w:top w:val="single" w:color="000000" w:sz="4" w:space="0"/>
              <w:left w:val="single" w:color="000000" w:sz="4" w:space="0"/>
              <w:bottom w:val="single" w:color="000000" w:sz="4" w:space="0"/>
              <w:right w:val="single" w:color="000000" w:sz="4" w:space="0"/>
            </w:tcBorders>
          </w:tcPr>
          <w:p>
            <w:pPr>
              <w:pStyle w:val="22"/>
              <w:jc w:val="center"/>
              <w:rPr>
                <w:lang w:val="en-US"/>
              </w:rPr>
            </w:pPr>
            <w:r>
              <w:rPr>
                <w:lang w:val="en-US"/>
              </w:rPr>
              <w:t>15</w:t>
            </w:r>
          </w:p>
        </w:tc>
        <w:tc>
          <w:tcPr>
            <w:tcW w:w="2592" w:type="dxa"/>
            <w:gridSpan w:val="2"/>
            <w:tcBorders>
              <w:top w:val="single" w:color="000000" w:sz="4" w:space="0"/>
              <w:left w:val="single" w:color="000000" w:sz="4" w:space="0"/>
              <w:bottom w:val="single" w:color="000000" w:sz="4" w:space="0"/>
              <w:right w:val="single" w:color="000000" w:sz="4" w:space="0"/>
            </w:tcBorders>
          </w:tcPr>
          <w:p>
            <w:pPr>
              <w:pStyle w:val="22"/>
              <w:ind w:left="110"/>
              <w:rPr>
                <w:w w:val="105"/>
                <w:lang w:val="en-US"/>
              </w:rPr>
            </w:pPr>
            <w:r>
              <w:rPr>
                <w:rFonts w:hint="default"/>
                <w:w w:val="105"/>
                <w:lang w:val="en-US"/>
              </w:rPr>
              <w:t>Mahasiswa memahami dan mampu mempraktikkan teknik dasar bela diri dalam Pencak Silat dengan baik dan benar.</w:t>
            </w:r>
          </w:p>
        </w:tc>
        <w:tc>
          <w:tcPr>
            <w:tcW w:w="3094" w:type="dxa"/>
            <w:tcBorders>
              <w:top w:val="single" w:color="000000" w:sz="4" w:space="0"/>
              <w:left w:val="single" w:color="000000" w:sz="4" w:space="0"/>
              <w:bottom w:val="single" w:color="000000" w:sz="4" w:space="0"/>
              <w:right w:val="single" w:color="000000" w:sz="4" w:space="0"/>
            </w:tcBorders>
          </w:tcPr>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Hindaran: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Mendefinisikan dan menjelaskan teknik hindaran sebagai salah satu bentuk pertahanan dalam Pencak Silat.</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Mengetahui kapan teknik hindaran efektif digunakan sesuai dengan jenis serangan yang dihadapi.</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Mempraktikkan hindaran dengan teknik yang benar, memastikan seluruh tubuh terlindungi dari potensi serangan.</w:t>
            </w:r>
          </w:p>
          <w:p>
            <w:pPr>
              <w:pStyle w:val="22"/>
              <w:numPr>
                <w:ilvl w:val="0"/>
                <w:numId w:val="0"/>
              </w:numPr>
              <w:tabs>
                <w:tab w:val="left" w:pos="340"/>
              </w:tabs>
              <w:spacing w:before="31"/>
              <w:ind w:left="107" w:leftChars="0" w:right="579" w:rightChars="0"/>
              <w:rPr>
                <w:rFonts w:hint="default"/>
                <w:w w:val="105"/>
                <w:lang w:val="en-US"/>
              </w:rPr>
            </w:pP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Latihan:</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Menggabungkan teknik-tangkisan, elakan, dan hindaran dalam sesi latihan yang terstruktur.</w:t>
            </w:r>
          </w:p>
          <w:p>
            <w:pPr>
              <w:pStyle w:val="22"/>
              <w:numPr>
                <w:ilvl w:val="0"/>
                <w:numId w:val="0"/>
              </w:numPr>
              <w:tabs>
                <w:tab w:val="left" w:pos="340"/>
              </w:tabs>
              <w:spacing w:before="31"/>
              <w:ind w:left="107" w:leftChars="0" w:right="579" w:rightChars="0"/>
              <w:rPr>
                <w:rFonts w:hint="default"/>
                <w:w w:val="105"/>
                <w:lang w:val="en-US"/>
              </w:rPr>
            </w:pPr>
            <w:r>
              <w:rPr>
                <w:rFonts w:hint="default"/>
                <w:w w:val="105"/>
                <w:lang w:val="en-US"/>
              </w:rPr>
              <w:t>Mengidentifikasi dan mengoreksi kesalahan teknik selama latihan untuk meningkatkan efisiensi pertahanan.</w:t>
            </w:r>
          </w:p>
          <w:p>
            <w:pPr>
              <w:pStyle w:val="22"/>
              <w:numPr>
                <w:ilvl w:val="0"/>
                <w:numId w:val="0"/>
              </w:numPr>
              <w:tabs>
                <w:tab w:val="left" w:pos="340"/>
              </w:tabs>
              <w:spacing w:before="31"/>
              <w:ind w:left="107" w:leftChars="0" w:right="579" w:rightChars="0"/>
              <w:rPr>
                <w:w w:val="105"/>
                <w:lang w:val="en-US"/>
              </w:rPr>
            </w:pPr>
            <w:r>
              <w:rPr>
                <w:rFonts w:hint="default"/>
                <w:w w:val="105"/>
                <w:lang w:val="en-US"/>
              </w:rPr>
              <w:t>Melakukan simulasi pertarungan dengan menggunakan kombinasi teknik bela diri yang telah dipelajari untuk merespons serangan lawan.</w:t>
            </w:r>
          </w:p>
        </w:tc>
        <w:tc>
          <w:tcPr>
            <w:tcW w:w="2271" w:type="dxa"/>
            <w:tcBorders>
              <w:top w:val="single" w:color="000000" w:sz="4" w:space="0"/>
              <w:left w:val="single" w:color="000000" w:sz="4" w:space="0"/>
              <w:bottom w:val="single" w:color="000000" w:sz="4" w:space="0"/>
              <w:right w:val="single" w:color="000000" w:sz="4" w:space="0"/>
            </w:tcBorders>
          </w:tcPr>
          <w:p>
            <w:pPr>
              <w:pStyle w:val="22"/>
              <w:ind w:left="142" w:right="33" w:rightChars="15" w:hanging="36"/>
              <w:rPr>
                <w:sz w:val="20"/>
                <w:szCs w:val="20"/>
              </w:rPr>
            </w:pPr>
            <w:r>
              <w:rPr>
                <w:sz w:val="20"/>
                <w:szCs w:val="20"/>
              </w:rPr>
              <w:t>Kriteria penilaian: Melipui:</w:t>
            </w:r>
          </w:p>
          <w:p>
            <w:pPr>
              <w:pStyle w:val="22"/>
              <w:numPr>
                <w:ilvl w:val="0"/>
                <w:numId w:val="9"/>
              </w:numPr>
              <w:tabs>
                <w:tab w:val="left" w:pos="287"/>
                <w:tab w:val="clear" w:pos="420"/>
              </w:tabs>
              <w:ind w:left="420" w:leftChars="0" w:right="33" w:rightChars="15" w:hanging="420" w:firstLineChars="0"/>
              <w:rPr>
                <w:sz w:val="20"/>
                <w:szCs w:val="20"/>
              </w:rPr>
            </w:pPr>
            <w:r>
              <w:rPr>
                <w:sz w:val="20"/>
                <w:szCs w:val="20"/>
              </w:rPr>
              <w:t xml:space="preserve">Kognitif (tes </w:t>
            </w:r>
            <w:r>
              <w:rPr>
                <w:spacing w:val="-3"/>
                <w:sz w:val="20"/>
                <w:szCs w:val="20"/>
              </w:rPr>
              <w:t xml:space="preserve">lisan, </w:t>
            </w:r>
            <w:r>
              <w:rPr>
                <w:sz w:val="20"/>
                <w:szCs w:val="20"/>
              </w:rPr>
              <w:t>melalui rubrik deskriptif)</w:t>
            </w:r>
          </w:p>
          <w:p>
            <w:pPr>
              <w:pStyle w:val="22"/>
              <w:numPr>
                <w:ilvl w:val="0"/>
                <w:numId w:val="9"/>
              </w:numPr>
              <w:tabs>
                <w:tab w:val="left" w:pos="287"/>
                <w:tab w:val="clear" w:pos="420"/>
              </w:tabs>
              <w:ind w:left="420" w:leftChars="0" w:right="33" w:rightChars="15" w:hanging="420" w:firstLineChars="0"/>
            </w:pPr>
            <w:r>
              <w:rPr>
                <w:sz w:val="20"/>
                <w:szCs w:val="20"/>
              </w:rPr>
              <w:t>Afektif (skala</w:t>
            </w:r>
            <w:r>
              <w:rPr>
                <w:spacing w:val="-7"/>
                <w:sz w:val="20"/>
                <w:szCs w:val="20"/>
              </w:rPr>
              <w:t xml:space="preserve"> </w:t>
            </w:r>
            <w:r>
              <w:rPr>
                <w:sz w:val="20"/>
                <w:szCs w:val="20"/>
              </w:rPr>
              <w:t>likertf)</w:t>
            </w:r>
          </w:p>
          <w:p>
            <w:pPr>
              <w:pStyle w:val="22"/>
              <w:numPr>
                <w:ilvl w:val="0"/>
                <w:numId w:val="9"/>
              </w:numPr>
              <w:tabs>
                <w:tab w:val="left" w:pos="287"/>
                <w:tab w:val="clear" w:pos="420"/>
              </w:tabs>
              <w:ind w:left="420" w:leftChars="0" w:right="33" w:rightChars="15" w:hanging="420" w:firstLineChars="0"/>
            </w:pPr>
            <w:r>
              <w:rPr>
                <w:rFonts w:hint="default"/>
                <w:sz w:val="20"/>
                <w:szCs w:val="20"/>
                <w:lang w:val="en-US"/>
              </w:rPr>
              <w:t>Psikomotor (</w:t>
            </w:r>
            <w:r>
              <w:t xml:space="preserve">perilaku gerakan dan koordinasi, keterampilan motorik dan kemampuan fisik </w:t>
            </w:r>
            <w:r>
              <w:rPr>
                <w:lang w:val="en-US"/>
              </w:rPr>
              <w:t>maha</w:t>
            </w:r>
            <w:r>
              <w:t>mahasiswa</w:t>
            </w:r>
            <w:r>
              <w:rPr>
                <w:rFonts w:hint="default"/>
                <w:sz w:val="20"/>
                <w:szCs w:val="20"/>
                <w:lang w:val="en-US"/>
              </w:rPr>
              <w:t>)</w:t>
            </w:r>
          </w:p>
        </w:tc>
        <w:tc>
          <w:tcPr>
            <w:tcW w:w="2515" w:type="dxa"/>
            <w:tcBorders>
              <w:top w:val="single" w:color="000000" w:sz="4" w:space="0"/>
              <w:left w:val="single" w:color="000000" w:sz="4" w:space="0"/>
              <w:bottom w:val="single" w:color="000000" w:sz="4" w:space="0"/>
              <w:right w:val="single" w:color="000000" w:sz="4" w:space="0"/>
            </w:tcBorders>
          </w:tcPr>
          <w:p>
            <w:pPr>
              <w:pStyle w:val="22"/>
              <w:tabs>
                <w:tab w:val="left" w:pos="359"/>
              </w:tabs>
              <w:ind w:left="386" w:right="225"/>
              <w:rPr>
                <w:spacing w:val="7"/>
              </w:rPr>
            </w:pPr>
            <w:r>
              <w:rPr>
                <w:rFonts w:hint="default"/>
                <w:spacing w:val="7"/>
              </w:rPr>
              <w:t>Ceramah, Diskusi, Praktikum, 2 JPL (100 Menit) [TM]</w:t>
            </w:r>
          </w:p>
        </w:tc>
        <w:tc>
          <w:tcPr>
            <w:tcW w:w="2285" w:type="dxa"/>
            <w:tcBorders>
              <w:top w:val="single" w:color="000000" w:sz="4" w:space="0"/>
              <w:left w:val="single" w:color="000000" w:sz="4" w:space="0"/>
              <w:bottom w:val="single" w:color="000000" w:sz="4" w:space="0"/>
              <w:right w:val="single" w:color="000000" w:sz="4" w:space="0"/>
            </w:tcBorders>
          </w:tcPr>
          <w:p>
            <w:pPr>
              <w:pStyle w:val="22"/>
              <w:numPr>
                <w:ilvl w:val="0"/>
                <w:numId w:val="27"/>
              </w:numPr>
              <w:ind w:left="420" w:leftChars="0" w:hanging="420" w:firstLineChars="0"/>
              <w:rPr>
                <w:rFonts w:hint="default"/>
                <w:sz w:val="20"/>
                <w:szCs w:val="20"/>
                <w:lang w:val="en-US"/>
              </w:rPr>
            </w:pPr>
            <w:r>
              <w:rPr>
                <w:rFonts w:hint="default"/>
                <w:sz w:val="20"/>
                <w:szCs w:val="20"/>
                <w:lang w:val="en-US"/>
              </w:rPr>
              <w:t>PB IPSI. 1993. Beladiri Pencak Silat. Jakarta. Bahan Penataran Nasional Tingkat Muda.</w:t>
            </w:r>
          </w:p>
          <w:p>
            <w:pPr>
              <w:pStyle w:val="22"/>
              <w:numPr>
                <w:ilvl w:val="0"/>
                <w:numId w:val="27"/>
              </w:numPr>
              <w:ind w:left="420" w:leftChars="0" w:hanging="420" w:firstLineChars="0"/>
              <w:rPr>
                <w:rFonts w:hint="default"/>
                <w:sz w:val="20"/>
                <w:szCs w:val="20"/>
                <w:lang w:val="en-US"/>
              </w:rPr>
            </w:pPr>
            <w:r>
              <w:rPr>
                <w:rFonts w:hint="default"/>
                <w:sz w:val="20"/>
                <w:szCs w:val="20"/>
                <w:lang w:val="en-US"/>
              </w:rPr>
              <w:t>PB. IPSI. 1999. Penjelasan Peraturan Pertandingan Pencak Silat Antar Bangsa. Hasil Keputusan Munas X 1999. Jakarta.</w:t>
            </w:r>
          </w:p>
          <w:p>
            <w:pPr>
              <w:pStyle w:val="22"/>
              <w:numPr>
                <w:ilvl w:val="0"/>
                <w:numId w:val="27"/>
              </w:numPr>
              <w:ind w:left="420" w:leftChars="0" w:hanging="420" w:firstLineChars="0"/>
              <w:rPr>
                <w:rFonts w:hint="default"/>
                <w:sz w:val="20"/>
                <w:szCs w:val="20"/>
                <w:lang w:val="en-US"/>
              </w:rPr>
            </w:pPr>
            <w:r>
              <w:rPr>
                <w:rFonts w:hint="default"/>
                <w:sz w:val="20"/>
                <w:szCs w:val="20"/>
                <w:lang w:val="en-US"/>
              </w:rPr>
              <w:t>PERSILAT. 1996. Bahan Penataran Pencak Silat untuk Wasit dan Juri Internasional. PB. IPSI. Jakarta</w:t>
            </w:r>
          </w:p>
          <w:p>
            <w:pPr>
              <w:pStyle w:val="22"/>
              <w:numPr>
                <w:ilvl w:val="0"/>
                <w:numId w:val="27"/>
              </w:numPr>
              <w:ind w:left="420" w:leftChars="0" w:hanging="420" w:firstLineChars="0"/>
              <w:rPr>
                <w:rFonts w:hint="default"/>
                <w:sz w:val="20"/>
                <w:szCs w:val="20"/>
                <w:lang w:val="en-US"/>
              </w:rPr>
            </w:pPr>
            <w:r>
              <w:rPr>
                <w:rFonts w:hint="default"/>
                <w:sz w:val="20"/>
                <w:szCs w:val="20"/>
                <w:lang w:val="en-US"/>
              </w:rPr>
              <w:t>Sucipto, (2003). Pembelajaran Pencak Silat (Konsep, Strategi, dan Implementasinya), Depdiknas, Jakarta.</w:t>
            </w:r>
          </w:p>
          <w:p>
            <w:pPr>
              <w:pStyle w:val="22"/>
              <w:numPr>
                <w:ilvl w:val="0"/>
                <w:numId w:val="27"/>
              </w:numPr>
              <w:ind w:left="420" w:leftChars="0" w:hanging="420" w:firstLineChars="0"/>
              <w:rPr>
                <w:sz w:val="20"/>
                <w:szCs w:val="20"/>
                <w:lang w:val="en-US"/>
              </w:rPr>
            </w:pPr>
            <w:r>
              <w:rPr>
                <w:rFonts w:hint="default"/>
                <w:sz w:val="20"/>
                <w:szCs w:val="20"/>
                <w:lang w:val="en-US"/>
              </w:rPr>
              <w:t>Tamat, Trisnowati. 1982. Pengajaran Pencak Silat. Miswar, Jakarta.</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pPr>
            <w:r>
              <w:rPr>
                <w:lang w:val="en-US"/>
              </w:rPr>
              <w:t>7,5</w:t>
            </w:r>
            <w:r>
              <w:t>%</w:t>
            </w:r>
          </w:p>
        </w:tc>
      </w:tr>
      <w:tr>
        <w:trPr>
          <w:trHeight w:val="494" w:hRule="atLeast"/>
        </w:trPr>
        <w:tc>
          <w:tcPr>
            <w:tcW w:w="1261" w:type="dxa"/>
            <w:tcBorders>
              <w:top w:val="single" w:color="000000" w:sz="4" w:space="0"/>
              <w:left w:val="single" w:color="000000" w:sz="4" w:space="0"/>
              <w:bottom w:val="single" w:color="000000" w:sz="4" w:space="0"/>
              <w:right w:val="single" w:color="000000" w:sz="4" w:space="0"/>
            </w:tcBorders>
          </w:tcPr>
          <w:p>
            <w:pPr>
              <w:pStyle w:val="22"/>
              <w:rPr>
                <w:lang w:val="en-US"/>
              </w:rPr>
            </w:pPr>
            <w:r>
              <w:rPr>
                <w:lang w:val="en-US"/>
              </w:rPr>
              <w:t>16</w:t>
            </w:r>
          </w:p>
        </w:tc>
        <w:tc>
          <w:tcPr>
            <w:tcW w:w="12757" w:type="dxa"/>
            <w:gridSpan w:val="6"/>
            <w:tcBorders>
              <w:top w:val="single" w:color="000000" w:sz="4" w:space="0"/>
              <w:left w:val="single" w:color="000000" w:sz="4" w:space="0"/>
              <w:bottom w:val="single" w:color="000000" w:sz="4" w:space="0"/>
              <w:right w:val="single" w:color="000000" w:sz="4" w:space="0"/>
            </w:tcBorders>
            <w:vAlign w:val="center"/>
          </w:tcPr>
          <w:p>
            <w:pPr>
              <w:pStyle w:val="22"/>
              <w:ind w:left="502"/>
              <w:rPr>
                <w:lang w:val="en-US"/>
              </w:rPr>
            </w:pPr>
            <w:r>
              <w:rPr>
                <w:lang w:val="en-US"/>
              </w:rPr>
              <w:t>UJIAN AKHIR SEM</w:t>
            </w:r>
            <w:r>
              <w:t>E</w:t>
            </w:r>
            <w:r>
              <w:rPr>
                <w:lang w:val="en-US"/>
              </w:rPr>
              <w:t>STER</w:t>
            </w:r>
          </w:p>
        </w:tc>
        <w:tc>
          <w:tcPr>
            <w:tcW w:w="1310" w:type="dxa"/>
            <w:tcBorders>
              <w:top w:val="single" w:color="000000" w:sz="4" w:space="0"/>
              <w:left w:val="single" w:color="000000" w:sz="4" w:space="0"/>
              <w:bottom w:val="single" w:color="000000" w:sz="4" w:space="0"/>
              <w:right w:val="single" w:color="000000" w:sz="4" w:space="0"/>
            </w:tcBorders>
          </w:tcPr>
          <w:p>
            <w:pPr>
              <w:pStyle w:val="22"/>
              <w:ind w:left="111"/>
              <w:rPr>
                <w:lang w:val="en-US"/>
              </w:rPr>
            </w:pPr>
            <w:r>
              <w:rPr>
                <w:lang w:val="en-US"/>
              </w:rPr>
              <w:t>30%</w:t>
            </w:r>
          </w:p>
        </w:tc>
      </w:tr>
    </w:tbl>
    <w:p>
      <w:pPr>
        <w:pStyle w:val="13"/>
        <w:spacing w:before="1"/>
        <w:rPr>
          <w:sz w:val="22"/>
          <w:szCs w:val="22"/>
        </w:rPr>
      </w:pPr>
    </w:p>
    <w:p>
      <w:pPr>
        <w:rPr>
          <w:lang w:val="en-US"/>
        </w:rPr>
      </w:pPr>
    </w:p>
    <w:p>
      <w:pPr>
        <w:ind w:left="9360" w:firstLine="720"/>
        <w:rPr>
          <w:lang w:val="en-US"/>
        </w:rPr>
      </w:pPr>
      <w:r>
        <w:rPr>
          <w:lang w:val="en-US"/>
        </w:rPr>
        <w:t xml:space="preserve">Jayapura, </w:t>
      </w:r>
      <w:r>
        <w:rPr>
          <w:rFonts w:hint="default"/>
          <w:lang w:val="en-US"/>
        </w:rPr>
        <w:t>3 Oktober</w:t>
      </w:r>
      <w:r>
        <w:rPr>
          <w:rFonts w:hint="default"/>
        </w:rPr>
        <w:t xml:space="preserve"> </w:t>
      </w:r>
      <w:r>
        <w:rPr>
          <w:lang w:val="en-US"/>
        </w:rPr>
        <w:t>2023</w:t>
      </w:r>
    </w:p>
    <w:p>
      <w:pPr>
        <w:ind w:left="9360" w:firstLine="720"/>
        <w:rPr>
          <w:lang w:val="en-US"/>
        </w:rPr>
      </w:pPr>
      <w:r>
        <w:rPr>
          <w:lang w:val="en-US"/>
        </w:rPr>
        <w:t>Mengetahui</w:t>
      </w:r>
    </w:p>
    <w:p>
      <w:pPr>
        <w:ind w:firstLine="720"/>
        <w:rPr>
          <w:lang w:val="en-US"/>
        </w:rPr>
      </w:pPr>
      <w:r>
        <w:rPr>
          <w:lang w:val="en-US"/>
        </w:rPr>
        <w:t>Ketua Program Studi Ilmu Keolahragaan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Dosen Pengampu/Penanggungjawab MK</w:t>
      </w:r>
    </w:p>
    <w:p>
      <w:pPr>
        <w:rPr>
          <w:lang w:val="en-US"/>
        </w:rPr>
      </w:pPr>
    </w:p>
    <w:p>
      <w:pPr>
        <w:rPr>
          <w:lang w:val="en-US"/>
        </w:rPr>
      </w:pPr>
    </w:p>
    <w:p>
      <w:pPr>
        <w:rPr>
          <w:lang w:val="en-US"/>
        </w:rPr>
      </w:pPr>
    </w:p>
    <w:p>
      <w:pPr>
        <w:rPr>
          <w:lang w:val="en-US"/>
        </w:rPr>
      </w:pPr>
    </w:p>
    <w:p>
      <w:pPr>
        <w:rPr>
          <w:lang w:val="en-US"/>
        </w:rPr>
      </w:pPr>
    </w:p>
    <w:p>
      <w:pPr>
        <w:ind w:firstLine="720"/>
        <w:rPr>
          <w:rFonts w:hint="default"/>
        </w:rPr>
      </w:pPr>
      <w:r>
        <w:rPr>
          <w:rFonts w:hint="default"/>
        </w:rPr>
        <w:t>Dr. Daniel Womsiwor, S.Pd., M.Fis., AIFO-P</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hint="default"/>
        </w:rPr>
        <w:t>Rodhi Rusdianto Hidayat, S.Pd., M.Pd</w:t>
      </w:r>
    </w:p>
    <w:p>
      <w:pPr>
        <w:ind w:firstLine="720"/>
        <w:rPr>
          <w:rFonts w:hint="default"/>
        </w:rPr>
      </w:pPr>
      <w:r>
        <w:rPr>
          <w:lang w:val="en-US"/>
        </w:rPr>
        <w:t>NIP</w:t>
      </w:r>
      <w:r>
        <w:t xml:space="preserve">. </w:t>
      </w:r>
      <w:r>
        <w:rPr>
          <w:rFonts w:hint="default"/>
        </w:rPr>
        <w:t>196912292003121001</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NIP</w:t>
      </w:r>
      <w:r>
        <w:rPr>
          <w:rFonts w:hint="default"/>
          <w:lang w:val="en-US"/>
        </w:rPr>
        <w:t>.</w:t>
      </w:r>
      <w:r>
        <w:rPr>
          <w:lang w:val="en-US"/>
        </w:rPr>
        <w:t xml:space="preserve"> </w:t>
      </w:r>
      <w:r>
        <w:rPr>
          <w:rFonts w:hint="default"/>
        </w:rPr>
        <w:t>199101242014041001</w:t>
      </w:r>
    </w:p>
    <w:p>
      <w:pPr>
        <w:ind w:firstLine="720"/>
      </w:pPr>
    </w:p>
    <w:p>
      <w:pPr>
        <w:ind w:firstLine="720"/>
        <w:rPr>
          <w:lang w:val="en-US"/>
        </w:rPr>
        <w:sectPr>
          <w:pgSz w:w="16840" w:h="11910" w:orient="landscape"/>
          <w:pgMar w:top="720" w:right="720" w:bottom="720" w:left="720" w:header="576" w:footer="620" w:gutter="0"/>
          <w:cols w:space="720" w:num="1"/>
          <w:docGrid w:linePitch="299" w:charSpace="0"/>
        </w:sectPr>
      </w:pPr>
    </w:p>
    <w:tbl>
      <w:tblPr>
        <w:tblStyle w:val="20"/>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43"/>
        <w:gridCol w:w="7513"/>
      </w:tblGrid>
      <w:tr>
        <w:trPr>
          <w:trHeight w:val="1692" w:hRule="atLeast"/>
        </w:trPr>
        <w:tc>
          <w:tcPr>
            <w:tcW w:w="1843" w:type="dxa"/>
          </w:tcPr>
          <w:p>
            <w:pPr>
              <w:spacing w:before="23" w:line="300" w:lineRule="exact"/>
              <w:jc w:val="center"/>
              <w:rPr>
                <w:rFonts w:eastAsia="Arial"/>
                <w:b/>
                <w:bCs/>
                <w:sz w:val="24"/>
                <w:szCs w:val="24"/>
              </w:rPr>
            </w:pPr>
            <w:bookmarkStart w:id="2" w:name="_Hlk145700232"/>
            <w:r>
              <w:rPr>
                <w:sz w:val="24"/>
                <w:szCs w:val="24"/>
              </w:rPr>
              <w:drawing>
                <wp:anchor distT="0" distB="0" distL="114300" distR="114300" simplePos="0" relativeHeight="251659264" behindDoc="1" locked="0" layoutInCell="1" allowOverlap="1">
                  <wp:simplePos x="0" y="0"/>
                  <wp:positionH relativeFrom="column">
                    <wp:posOffset>51435</wp:posOffset>
                  </wp:positionH>
                  <wp:positionV relativeFrom="paragraph">
                    <wp:posOffset>1905</wp:posOffset>
                  </wp:positionV>
                  <wp:extent cx="901065" cy="889000"/>
                  <wp:effectExtent l="0" t="0" r="0" b="6350"/>
                  <wp:wrapTight wrapText="bothSides">
                    <wp:wrapPolygon>
                      <wp:start x="8226" y="0"/>
                      <wp:lineTo x="0" y="7406"/>
                      <wp:lineTo x="0" y="8794"/>
                      <wp:lineTo x="1828" y="15737"/>
                      <wp:lineTo x="1828" y="16200"/>
                      <wp:lineTo x="5484" y="20366"/>
                      <wp:lineTo x="5941" y="21291"/>
                      <wp:lineTo x="15537" y="21291"/>
                      <wp:lineTo x="15994" y="20366"/>
                      <wp:lineTo x="19193" y="16200"/>
                      <wp:lineTo x="19193" y="15737"/>
                      <wp:lineTo x="21021" y="8794"/>
                      <wp:lineTo x="21021" y="7406"/>
                      <wp:lineTo x="12795" y="0"/>
                      <wp:lineTo x="82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01035" cy="889194"/>
                          </a:xfrm>
                          <a:prstGeom prst="rect">
                            <a:avLst/>
                          </a:prstGeom>
                          <a:noFill/>
                          <a:ln>
                            <a:noFill/>
                          </a:ln>
                        </pic:spPr>
                      </pic:pic>
                    </a:graphicData>
                  </a:graphic>
                </wp:anchor>
              </w:drawing>
            </w:r>
          </w:p>
        </w:tc>
        <w:tc>
          <w:tcPr>
            <w:tcW w:w="7513" w:type="dxa"/>
          </w:tcPr>
          <w:p>
            <w:pPr>
              <w:spacing w:before="120"/>
              <w:jc w:val="center"/>
              <w:rPr>
                <w:rFonts w:eastAsia="Arial"/>
                <w:b/>
                <w:bCs/>
                <w:sz w:val="24"/>
                <w:szCs w:val="24"/>
              </w:rPr>
            </w:pPr>
          </w:p>
          <w:p>
            <w:pPr>
              <w:jc w:val="center"/>
              <w:rPr>
                <w:rFonts w:eastAsia="Arial"/>
                <w:b/>
                <w:bCs/>
                <w:sz w:val="24"/>
                <w:szCs w:val="24"/>
              </w:rPr>
            </w:pPr>
            <w:r>
              <w:rPr>
                <w:rFonts w:eastAsia="Arial"/>
                <w:b/>
                <w:bCs/>
                <w:sz w:val="24"/>
                <w:szCs w:val="24"/>
              </w:rPr>
              <w:t>UNIVERSITAS CENDERAWASIH</w:t>
            </w:r>
          </w:p>
          <w:p>
            <w:pPr>
              <w:spacing w:line="300" w:lineRule="exact"/>
              <w:jc w:val="center"/>
              <w:rPr>
                <w:rFonts w:eastAsia="Arial"/>
                <w:b/>
                <w:bCs/>
                <w:sz w:val="24"/>
                <w:szCs w:val="24"/>
              </w:rPr>
            </w:pPr>
            <w:r>
              <w:rPr>
                <w:rFonts w:eastAsia="Arial"/>
                <w:b/>
                <w:bCs/>
                <w:sz w:val="24"/>
                <w:szCs w:val="24"/>
              </w:rPr>
              <w:t>FAKULTAS ILMU KEOLAHRAGAAN</w:t>
            </w:r>
          </w:p>
          <w:p>
            <w:pPr>
              <w:spacing w:line="300" w:lineRule="exact"/>
              <w:jc w:val="center"/>
              <w:rPr>
                <w:rFonts w:eastAsia="Arial"/>
                <w:b/>
                <w:bCs/>
                <w:sz w:val="24"/>
                <w:szCs w:val="24"/>
              </w:rPr>
            </w:pPr>
            <w:r>
              <w:rPr>
                <w:rFonts w:eastAsia="Arial"/>
                <w:b/>
                <w:spacing w:val="1"/>
                <w:position w:val="-1"/>
                <w:sz w:val="24"/>
                <w:szCs w:val="24"/>
              </w:rPr>
              <w:t>PROGRAM STUDI ILMU KEOLAHRAGAAN</w:t>
            </w:r>
          </w:p>
        </w:tc>
      </w:tr>
    </w:tbl>
    <w:p>
      <w:pPr>
        <w:spacing w:before="23"/>
        <w:ind w:left="2388"/>
        <w:rPr>
          <w:rFonts w:eastAsia="Arial"/>
          <w:b/>
          <w:spacing w:val="3"/>
          <w:sz w:val="24"/>
          <w:szCs w:val="24"/>
        </w:rPr>
      </w:pPr>
      <w:r>
        <w:rPr>
          <w:rFonts w:eastAsia="Arial"/>
          <w:b/>
          <w:spacing w:val="1"/>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12510" cy="0"/>
                <wp:effectExtent l="0" t="0" r="0" b="0"/>
                <wp:wrapNone/>
                <wp:docPr id="521284977" name="Straight Connector 1"/>
                <wp:cNvGraphicFramePr/>
                <a:graphic xmlns:a="http://schemas.openxmlformats.org/drawingml/2006/main">
                  <a:graphicData uri="http://schemas.microsoft.com/office/word/2010/wordprocessingShape">
                    <wps:wsp>
                      <wps:cNvCnPr/>
                      <wps:spPr>
                        <a:xfrm>
                          <a:off x="0" y="0"/>
                          <a:ext cx="61124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margin-left:0pt;margin-top:0pt;height:0pt;width:481.3pt;z-index:251660288;mso-width-relative:page;mso-height-relative:page;" filled="f" stroked="t" coordsize="21600,21600" o:gfxdata="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v&#10;C9B40wAAAAIBAAAPAAAAAAAAAAEAIAAAADgAAABkcnMvZG93bnJldi54bWxQSwECFAAUAAAACACH&#10;TuJAFJslWtoBAAC9AwAADgAAAAAAAAABACAAAAA4AQAAZHJzL2Uyb0RvYy54bWxQSwUGAAAAAAYA&#10;BgBZAQAAhAUAAAAA&#10;">
                <v:fill on="f" focussize="0,0"/>
                <v:stroke weight="1.5pt" color="#000000 [3213]" miterlimit="8" joinstyle="miter"/>
                <v:imagedata o:title=""/>
                <o:lock v:ext="edit" aspectratio="f"/>
              </v:line>
            </w:pict>
          </mc:Fallback>
        </mc:AlternateContent>
      </w:r>
      <w:r>
        <w:rPr>
          <w:rFonts w:eastAsia="Arial"/>
          <w:b/>
          <w:spacing w:val="1"/>
          <w:sz w:val="24"/>
          <w:szCs w:val="24"/>
        </w:rPr>
        <w:t>S</w:t>
      </w:r>
      <w:r>
        <w:rPr>
          <w:rFonts w:eastAsia="Arial"/>
          <w:b/>
          <w:sz w:val="24"/>
          <w:szCs w:val="24"/>
        </w:rPr>
        <w:t>A</w:t>
      </w:r>
      <w:r>
        <w:rPr>
          <w:rFonts w:eastAsia="Arial"/>
          <w:b/>
          <w:spacing w:val="-1"/>
          <w:sz w:val="24"/>
          <w:szCs w:val="24"/>
        </w:rPr>
        <w:t>T</w:t>
      </w:r>
      <w:r>
        <w:rPr>
          <w:rFonts w:eastAsia="Arial"/>
          <w:b/>
          <w:spacing w:val="5"/>
          <w:sz w:val="24"/>
          <w:szCs w:val="24"/>
        </w:rPr>
        <w:t>U</w:t>
      </w:r>
      <w:r>
        <w:rPr>
          <w:rFonts w:eastAsia="Arial"/>
          <w:b/>
          <w:spacing w:val="-4"/>
          <w:sz w:val="24"/>
          <w:szCs w:val="24"/>
        </w:rPr>
        <w:t>A</w:t>
      </w:r>
      <w:r>
        <w:rPr>
          <w:rFonts w:eastAsia="Arial"/>
          <w:b/>
          <w:sz w:val="24"/>
          <w:szCs w:val="24"/>
        </w:rPr>
        <w:t>N</w:t>
      </w:r>
      <w:r>
        <w:rPr>
          <w:rFonts w:eastAsia="Arial"/>
          <w:b/>
          <w:spacing w:val="-8"/>
          <w:sz w:val="24"/>
          <w:szCs w:val="24"/>
        </w:rPr>
        <w:t xml:space="preserve"> </w:t>
      </w:r>
      <w:r>
        <w:rPr>
          <w:rFonts w:eastAsia="Arial"/>
          <w:b/>
          <w:spacing w:val="-4"/>
          <w:sz w:val="24"/>
          <w:szCs w:val="24"/>
        </w:rPr>
        <w:t>A</w:t>
      </w:r>
      <w:r>
        <w:rPr>
          <w:rFonts w:eastAsia="Arial"/>
          <w:b/>
          <w:spacing w:val="5"/>
          <w:sz w:val="24"/>
          <w:szCs w:val="24"/>
        </w:rPr>
        <w:t>C</w:t>
      </w:r>
      <w:r>
        <w:rPr>
          <w:rFonts w:eastAsia="Arial"/>
          <w:b/>
          <w:sz w:val="24"/>
          <w:szCs w:val="24"/>
        </w:rPr>
        <w:t>A</w:t>
      </w:r>
      <w:r>
        <w:rPr>
          <w:rFonts w:eastAsia="Arial"/>
          <w:b/>
          <w:spacing w:val="6"/>
          <w:sz w:val="24"/>
          <w:szCs w:val="24"/>
        </w:rPr>
        <w:t>R</w:t>
      </w:r>
      <w:r>
        <w:rPr>
          <w:rFonts w:eastAsia="Arial"/>
          <w:b/>
          <w:sz w:val="24"/>
          <w:szCs w:val="24"/>
        </w:rPr>
        <w:t>A</w:t>
      </w:r>
      <w:r>
        <w:rPr>
          <w:rFonts w:eastAsia="Arial"/>
          <w:b/>
          <w:spacing w:val="-14"/>
          <w:sz w:val="24"/>
          <w:szCs w:val="24"/>
        </w:rPr>
        <w:t xml:space="preserve"> </w:t>
      </w:r>
      <w:r>
        <w:rPr>
          <w:rFonts w:eastAsia="Arial"/>
          <w:b/>
          <w:spacing w:val="3"/>
          <w:sz w:val="24"/>
          <w:szCs w:val="24"/>
        </w:rPr>
        <w:t>PERKULIAHAN</w:t>
      </w:r>
    </w:p>
    <w:p>
      <w:pPr>
        <w:spacing w:before="23"/>
        <w:ind w:left="2388"/>
        <w:rPr>
          <w:rFonts w:eastAsia="Arial"/>
          <w:sz w:val="24"/>
          <w:szCs w:val="24"/>
        </w:rPr>
      </w:pPr>
    </w:p>
    <w:p>
      <w:pPr>
        <w:spacing w:before="1" w:line="160" w:lineRule="exact"/>
        <w:rPr>
          <w:sz w:val="24"/>
          <w:szCs w:val="24"/>
        </w:rPr>
      </w:pPr>
    </w:p>
    <w:p>
      <w:pPr>
        <w:ind w:left="356"/>
        <w:rPr>
          <w:rFonts w:hint="default" w:eastAsia="Arial"/>
          <w:b/>
          <w:bCs/>
          <w:color w:val="000000" w:themeColor="text1"/>
          <w:sz w:val="24"/>
          <w:szCs w:val="24"/>
          <w:lang w:val="en-US"/>
          <w14:textFill>
            <w14:solidFill>
              <w14:schemeClr w14:val="tx1"/>
            </w14:solidFill>
          </w14:textFill>
        </w:rPr>
      </w:pPr>
      <w:r>
        <w:rPr>
          <w:rFonts w:eastAsia="Arial"/>
          <w:b/>
          <w:spacing w:val="-2"/>
          <w:sz w:val="24"/>
          <w:szCs w:val="24"/>
        </w:rPr>
        <w:t>M</w:t>
      </w:r>
      <w:r>
        <w:rPr>
          <w:rFonts w:eastAsia="Arial"/>
          <w:b/>
          <w:spacing w:val="-11"/>
          <w:sz w:val="24"/>
          <w:szCs w:val="24"/>
        </w:rPr>
        <w:t>A</w:t>
      </w:r>
      <w:r>
        <w:rPr>
          <w:rFonts w:eastAsia="Arial"/>
          <w:b/>
          <w:spacing w:val="9"/>
          <w:sz w:val="24"/>
          <w:szCs w:val="24"/>
        </w:rPr>
        <w:t>T</w:t>
      </w:r>
      <w:r>
        <w:rPr>
          <w:rFonts w:eastAsia="Arial"/>
          <w:b/>
          <w:spacing w:val="-5"/>
          <w:sz w:val="24"/>
          <w:szCs w:val="24"/>
        </w:rPr>
        <w:t>A</w:t>
      </w:r>
      <w:r>
        <w:rPr>
          <w:rFonts w:eastAsia="Arial"/>
          <w:b/>
          <w:spacing w:val="4"/>
          <w:sz w:val="24"/>
          <w:szCs w:val="24"/>
        </w:rPr>
        <w:t>K</w:t>
      </w:r>
      <w:r>
        <w:rPr>
          <w:rFonts w:eastAsia="Arial"/>
          <w:b/>
          <w:spacing w:val="-1"/>
          <w:sz w:val="24"/>
          <w:szCs w:val="24"/>
        </w:rPr>
        <w:t>U</w:t>
      </w:r>
      <w:r>
        <w:rPr>
          <w:rFonts w:eastAsia="Arial"/>
          <w:b/>
          <w:sz w:val="24"/>
          <w:szCs w:val="24"/>
        </w:rPr>
        <w:t>LI</w:t>
      </w:r>
      <w:r>
        <w:rPr>
          <w:rFonts w:eastAsia="Arial"/>
          <w:b/>
          <w:spacing w:val="-5"/>
          <w:sz w:val="24"/>
          <w:szCs w:val="24"/>
        </w:rPr>
        <w:t>A</w:t>
      </w:r>
      <w:r>
        <w:rPr>
          <w:rFonts w:eastAsia="Arial"/>
          <w:b/>
          <w:sz w:val="24"/>
          <w:szCs w:val="24"/>
        </w:rPr>
        <w:t>H</w:t>
      </w:r>
      <w:r>
        <w:rPr>
          <w:rFonts w:eastAsia="Arial"/>
          <w:b/>
          <w:sz w:val="24"/>
          <w:szCs w:val="24"/>
        </w:rPr>
        <w:tab/>
      </w:r>
      <w:r>
        <w:rPr>
          <w:rFonts w:eastAsia="Arial"/>
          <w:b/>
          <w:sz w:val="24"/>
          <w:szCs w:val="24"/>
        </w:rPr>
        <w:tab/>
      </w:r>
      <w:r>
        <w:rPr>
          <w:rFonts w:eastAsia="Arial"/>
          <w:b/>
          <w:color w:val="000000" w:themeColor="text1"/>
          <w:sz w:val="24"/>
          <w:szCs w:val="24"/>
          <w14:textFill>
            <w14:solidFill>
              <w14:schemeClr w14:val="tx1"/>
            </w14:solidFill>
          </w14:textFill>
        </w:rPr>
        <w:t xml:space="preserve">: </w:t>
      </w:r>
      <w:r>
        <w:rPr>
          <w:rFonts w:eastAsia="Arial"/>
          <w:b/>
          <w:color w:val="000000" w:themeColor="text1"/>
          <w:spacing w:val="35"/>
          <w:sz w:val="24"/>
          <w:szCs w:val="24"/>
          <w14:textFill>
            <w14:solidFill>
              <w14:schemeClr w14:val="tx1"/>
            </w14:solidFill>
          </w14:textFill>
        </w:rPr>
        <w:t xml:space="preserve"> </w:t>
      </w:r>
      <w:r>
        <w:rPr>
          <w:rFonts w:hint="default" w:eastAsia="Arial"/>
          <w:b/>
          <w:bCs/>
          <w:color w:val="000000" w:themeColor="text1"/>
          <w:spacing w:val="1"/>
          <w:sz w:val="24"/>
          <w:szCs w:val="24"/>
          <w:lang w:val="en-US"/>
          <w14:textFill>
            <w14:solidFill>
              <w14:schemeClr w14:val="tx1"/>
            </w14:solidFill>
          </w14:textFill>
        </w:rPr>
        <w:t>KETERAMPILAN DASAR PENCAK SILAT</w:t>
      </w:r>
    </w:p>
    <w:p>
      <w:pPr>
        <w:spacing w:before="6" w:line="120" w:lineRule="exact"/>
        <w:rPr>
          <w:b/>
          <w:bCs/>
          <w:color w:val="000000" w:themeColor="text1"/>
          <w:sz w:val="24"/>
          <w:szCs w:val="24"/>
          <w14:textFill>
            <w14:solidFill>
              <w14:schemeClr w14:val="tx1"/>
            </w14:solidFill>
          </w14:textFill>
        </w:rPr>
      </w:pPr>
    </w:p>
    <w:p>
      <w:pPr>
        <w:ind w:left="356"/>
        <w:rPr>
          <w:rFonts w:hint="default" w:eastAsia="Arial"/>
          <w:b/>
          <w:bCs/>
          <w:color w:val="000000" w:themeColor="text1"/>
          <w:sz w:val="24"/>
          <w:szCs w:val="24"/>
          <w14:textFill>
            <w14:solidFill>
              <w14:schemeClr w14:val="tx1"/>
            </w14:solidFill>
          </w14:textFill>
        </w:rPr>
      </w:pPr>
      <w:r>
        <w:rPr>
          <w:rFonts w:eastAsia="Arial"/>
          <w:b/>
          <w:bCs/>
          <w:color w:val="000000" w:themeColor="text1"/>
          <w:spacing w:val="1"/>
          <w:sz w:val="24"/>
          <w:szCs w:val="24"/>
          <w14:textFill>
            <w14:solidFill>
              <w14:schemeClr w14:val="tx1"/>
            </w14:solidFill>
          </w14:textFill>
        </w:rPr>
        <w:t>PO</w:t>
      </w:r>
      <w:r>
        <w:rPr>
          <w:rFonts w:eastAsia="Arial"/>
          <w:b/>
          <w:bCs/>
          <w:color w:val="000000" w:themeColor="text1"/>
          <w:spacing w:val="-1"/>
          <w:sz w:val="24"/>
          <w:szCs w:val="24"/>
          <w14:textFill>
            <w14:solidFill>
              <w14:schemeClr w14:val="tx1"/>
            </w14:solidFill>
          </w14:textFill>
        </w:rPr>
        <w:t>K</w:t>
      </w:r>
      <w:r>
        <w:rPr>
          <w:rFonts w:eastAsia="Arial"/>
          <w:b/>
          <w:bCs/>
          <w:color w:val="000000" w:themeColor="text1"/>
          <w:spacing w:val="1"/>
          <w:sz w:val="24"/>
          <w:szCs w:val="24"/>
          <w14:textFill>
            <w14:solidFill>
              <w14:schemeClr w14:val="tx1"/>
            </w14:solidFill>
          </w14:textFill>
        </w:rPr>
        <w:t>O</w:t>
      </w:r>
      <w:r>
        <w:rPr>
          <w:rFonts w:eastAsia="Arial"/>
          <w:b/>
          <w:bCs/>
          <w:color w:val="000000" w:themeColor="text1"/>
          <w:sz w:val="24"/>
          <w:szCs w:val="24"/>
          <w14:textFill>
            <w14:solidFill>
              <w14:schemeClr w14:val="tx1"/>
            </w14:solidFill>
          </w14:textFill>
        </w:rPr>
        <w:t xml:space="preserve">K </w:t>
      </w:r>
      <w:r>
        <w:rPr>
          <w:rFonts w:eastAsia="Arial"/>
          <w:b/>
          <w:bCs/>
          <w:color w:val="000000" w:themeColor="text1"/>
          <w:spacing w:val="-1"/>
          <w:sz w:val="24"/>
          <w:szCs w:val="24"/>
          <w14:textFill>
            <w14:solidFill>
              <w14:schemeClr w14:val="tx1"/>
            </w14:solidFill>
          </w14:textFill>
        </w:rPr>
        <w:t>B</w:t>
      </w:r>
      <w:r>
        <w:rPr>
          <w:rFonts w:eastAsia="Arial"/>
          <w:b/>
          <w:bCs/>
          <w:color w:val="000000" w:themeColor="text1"/>
          <w:spacing w:val="-6"/>
          <w:sz w:val="24"/>
          <w:szCs w:val="24"/>
          <w14:textFill>
            <w14:solidFill>
              <w14:schemeClr w14:val="tx1"/>
            </w14:solidFill>
          </w14:textFill>
        </w:rPr>
        <w:t>A</w:t>
      </w:r>
      <w:r>
        <w:rPr>
          <w:rFonts w:eastAsia="Arial"/>
          <w:b/>
          <w:bCs/>
          <w:color w:val="000000" w:themeColor="text1"/>
          <w:spacing w:val="-1"/>
          <w:sz w:val="24"/>
          <w:szCs w:val="24"/>
          <w14:textFill>
            <w14:solidFill>
              <w14:schemeClr w14:val="tx1"/>
            </w14:solidFill>
          </w14:textFill>
        </w:rPr>
        <w:t>H</w:t>
      </w:r>
      <w:r>
        <w:rPr>
          <w:rFonts w:eastAsia="Arial"/>
          <w:b/>
          <w:bCs/>
          <w:color w:val="000000" w:themeColor="text1"/>
          <w:spacing w:val="-6"/>
          <w:sz w:val="24"/>
          <w:szCs w:val="24"/>
          <w14:textFill>
            <w14:solidFill>
              <w14:schemeClr w14:val="tx1"/>
            </w14:solidFill>
          </w14:textFill>
        </w:rPr>
        <w:t>A</w:t>
      </w:r>
      <w:r>
        <w:rPr>
          <w:rFonts w:eastAsia="Arial"/>
          <w:b/>
          <w:bCs/>
          <w:color w:val="000000" w:themeColor="text1"/>
          <w:spacing w:val="6"/>
          <w:sz w:val="24"/>
          <w:szCs w:val="24"/>
          <w14:textFill>
            <w14:solidFill>
              <w14:schemeClr w14:val="tx1"/>
            </w14:solidFill>
          </w14:textFill>
        </w:rPr>
        <w:t>S</w:t>
      </w:r>
      <w:r>
        <w:rPr>
          <w:rFonts w:eastAsia="Arial"/>
          <w:b/>
          <w:bCs/>
          <w:color w:val="000000" w:themeColor="text1"/>
          <w:spacing w:val="-6"/>
          <w:sz w:val="24"/>
          <w:szCs w:val="24"/>
          <w14:textFill>
            <w14:solidFill>
              <w14:schemeClr w14:val="tx1"/>
            </w14:solidFill>
          </w14:textFill>
        </w:rPr>
        <w:t>A</w:t>
      </w:r>
      <w:r>
        <w:rPr>
          <w:rFonts w:eastAsia="Arial"/>
          <w:b/>
          <w:bCs/>
          <w:color w:val="000000" w:themeColor="text1"/>
          <w:sz w:val="24"/>
          <w:szCs w:val="24"/>
          <w14:textFill>
            <w14:solidFill>
              <w14:schemeClr w14:val="tx1"/>
            </w14:solidFill>
          </w14:textFill>
        </w:rPr>
        <w:t>N</w:t>
      </w:r>
      <w:r>
        <w:rPr>
          <w:rFonts w:eastAsia="Arial"/>
          <w:b/>
          <w:bCs/>
          <w:color w:val="000000" w:themeColor="text1"/>
          <w:sz w:val="24"/>
          <w:szCs w:val="24"/>
          <w14:textFill>
            <w14:solidFill>
              <w14:schemeClr w14:val="tx1"/>
            </w14:solidFill>
          </w14:textFill>
        </w:rPr>
        <w:tab/>
      </w:r>
      <w:r>
        <w:rPr>
          <w:rFonts w:eastAsia="Arial"/>
          <w:b/>
          <w:bCs/>
          <w:color w:val="000000" w:themeColor="text1"/>
          <w:sz w:val="24"/>
          <w:szCs w:val="24"/>
          <w14:textFill>
            <w14:solidFill>
              <w14:schemeClr w14:val="tx1"/>
            </w14:solidFill>
          </w14:textFill>
        </w:rPr>
        <w:t xml:space="preserve">:  </w:t>
      </w:r>
      <w:r>
        <w:rPr>
          <w:rFonts w:eastAsia="Arial"/>
          <w:b/>
          <w:bCs/>
          <w:color w:val="000000" w:themeColor="text1"/>
          <w:spacing w:val="2"/>
          <w:sz w:val="24"/>
          <w:szCs w:val="24"/>
          <w14:textFill>
            <w14:solidFill>
              <w14:schemeClr w14:val="tx1"/>
            </w14:solidFill>
          </w14:textFill>
        </w:rPr>
        <w:t xml:space="preserve"> </w:t>
      </w:r>
      <w:r>
        <w:rPr>
          <w:rFonts w:hint="default" w:eastAsia="Arial"/>
          <w:b/>
          <w:bCs/>
          <w:color w:val="000000" w:themeColor="text1"/>
          <w:spacing w:val="2"/>
          <w:sz w:val="24"/>
          <w:szCs w:val="24"/>
          <w:lang w:val="en-US"/>
          <w14:textFill>
            <w14:solidFill>
              <w14:schemeClr w14:val="tx1"/>
            </w14:solidFill>
          </w14:textFill>
        </w:rPr>
        <w:t>S</w:t>
      </w:r>
      <w:r>
        <w:rPr>
          <w:rFonts w:hint="default" w:eastAsia="Arial"/>
          <w:b/>
          <w:bCs/>
          <w:color w:val="000000" w:themeColor="text1"/>
          <w:spacing w:val="2"/>
          <w:sz w:val="24"/>
          <w:szCs w:val="24"/>
          <w14:textFill>
            <w14:solidFill>
              <w14:schemeClr w14:val="tx1"/>
            </w14:solidFill>
          </w14:textFill>
        </w:rPr>
        <w:t>ikap dasar dalam Pencak Silat</w:t>
      </w:r>
    </w:p>
    <w:p>
      <w:pPr>
        <w:spacing w:before="7" w:line="120" w:lineRule="exact"/>
        <w:rPr>
          <w:b/>
          <w:bCs/>
          <w:color w:val="000000" w:themeColor="text1"/>
          <w:sz w:val="24"/>
          <w:szCs w:val="24"/>
          <w14:textFill>
            <w14:solidFill>
              <w14:schemeClr w14:val="tx1"/>
            </w14:solidFill>
          </w14:textFill>
        </w:rPr>
      </w:pPr>
    </w:p>
    <w:p>
      <w:pPr>
        <w:ind w:left="356"/>
        <w:rPr>
          <w:rFonts w:hint="default" w:eastAsia="Arial"/>
          <w:b/>
          <w:bCs/>
          <w:color w:val="000000" w:themeColor="text1"/>
          <w:sz w:val="24"/>
          <w:szCs w:val="24"/>
          <w14:textFill>
            <w14:solidFill>
              <w14:schemeClr w14:val="tx1"/>
            </w14:solidFill>
          </w14:textFill>
        </w:rPr>
      </w:pPr>
      <w:r>
        <w:rPr>
          <w:rFonts w:eastAsia="Arial"/>
          <w:b/>
          <w:bCs/>
          <w:color w:val="000000" w:themeColor="text1"/>
          <w:spacing w:val="-1"/>
          <w:sz w:val="24"/>
          <w:szCs w:val="24"/>
          <w14:textFill>
            <w14:solidFill>
              <w14:schemeClr w14:val="tx1"/>
            </w14:solidFill>
          </w14:textFill>
        </w:rPr>
        <w:t>K</w:t>
      </w:r>
      <w:r>
        <w:rPr>
          <w:rFonts w:eastAsia="Arial"/>
          <w:b/>
          <w:bCs/>
          <w:color w:val="000000" w:themeColor="text1"/>
          <w:spacing w:val="1"/>
          <w:sz w:val="24"/>
          <w:szCs w:val="24"/>
          <w14:textFill>
            <w14:solidFill>
              <w14:schemeClr w14:val="tx1"/>
            </w14:solidFill>
          </w14:textFill>
        </w:rPr>
        <w:t>O</w:t>
      </w:r>
      <w:r>
        <w:rPr>
          <w:rFonts w:eastAsia="Arial"/>
          <w:b/>
          <w:bCs/>
          <w:color w:val="000000" w:themeColor="text1"/>
          <w:spacing w:val="-1"/>
          <w:sz w:val="24"/>
          <w:szCs w:val="24"/>
          <w14:textFill>
            <w14:solidFill>
              <w14:schemeClr w14:val="tx1"/>
            </w14:solidFill>
          </w14:textFill>
        </w:rPr>
        <w:t>D</w:t>
      </w:r>
      <w:r>
        <w:rPr>
          <w:rFonts w:eastAsia="Arial"/>
          <w:b/>
          <w:bCs/>
          <w:color w:val="000000" w:themeColor="text1"/>
          <w:sz w:val="24"/>
          <w:szCs w:val="24"/>
          <w14:textFill>
            <w14:solidFill>
              <w14:schemeClr w14:val="tx1"/>
            </w14:solidFill>
          </w14:textFill>
        </w:rPr>
        <w:t>E</w:t>
      </w:r>
      <w:r>
        <w:rPr>
          <w:rFonts w:eastAsia="Arial"/>
          <w:b/>
          <w:bCs/>
          <w:color w:val="000000" w:themeColor="text1"/>
          <w:spacing w:val="3"/>
          <w:sz w:val="24"/>
          <w:szCs w:val="24"/>
          <w14:textFill>
            <w14:solidFill>
              <w14:schemeClr w14:val="tx1"/>
            </w14:solidFill>
          </w14:textFill>
        </w:rPr>
        <w:t xml:space="preserve"> </w:t>
      </w:r>
      <w:r>
        <w:rPr>
          <w:rFonts w:eastAsia="Arial"/>
          <w:b/>
          <w:bCs/>
          <w:color w:val="000000" w:themeColor="text1"/>
          <w:spacing w:val="-2"/>
          <w:sz w:val="24"/>
          <w:szCs w:val="24"/>
          <w14:textFill>
            <w14:solidFill>
              <w14:schemeClr w14:val="tx1"/>
            </w14:solidFill>
          </w14:textFill>
        </w:rPr>
        <w:t>M</w:t>
      </w:r>
      <w:r>
        <w:rPr>
          <w:rFonts w:eastAsia="Arial"/>
          <w:b/>
          <w:bCs/>
          <w:color w:val="000000" w:themeColor="text1"/>
          <w:spacing w:val="-11"/>
          <w:sz w:val="24"/>
          <w:szCs w:val="24"/>
          <w14:textFill>
            <w14:solidFill>
              <w14:schemeClr w14:val="tx1"/>
            </w14:solidFill>
          </w14:textFill>
        </w:rPr>
        <w:t>A</w:t>
      </w:r>
      <w:r>
        <w:rPr>
          <w:rFonts w:eastAsia="Arial"/>
          <w:b/>
          <w:bCs/>
          <w:color w:val="000000" w:themeColor="text1"/>
          <w:spacing w:val="9"/>
          <w:sz w:val="24"/>
          <w:szCs w:val="24"/>
          <w14:textFill>
            <w14:solidFill>
              <w14:schemeClr w14:val="tx1"/>
            </w14:solidFill>
          </w14:textFill>
        </w:rPr>
        <w:t>T</w:t>
      </w:r>
      <w:r>
        <w:rPr>
          <w:rFonts w:eastAsia="Arial"/>
          <w:b/>
          <w:bCs/>
          <w:color w:val="000000" w:themeColor="text1"/>
          <w:spacing w:val="-4"/>
          <w:sz w:val="24"/>
          <w:szCs w:val="24"/>
          <w14:textFill>
            <w14:solidFill>
              <w14:schemeClr w14:val="tx1"/>
            </w14:solidFill>
          </w14:textFill>
        </w:rPr>
        <w:t>A</w:t>
      </w:r>
      <w:r>
        <w:rPr>
          <w:rFonts w:eastAsia="Arial"/>
          <w:b/>
          <w:bCs/>
          <w:color w:val="000000" w:themeColor="text1"/>
          <w:spacing w:val="4"/>
          <w:sz w:val="24"/>
          <w:szCs w:val="24"/>
          <w14:textFill>
            <w14:solidFill>
              <w14:schemeClr w14:val="tx1"/>
            </w14:solidFill>
          </w14:textFill>
        </w:rPr>
        <w:t>K</w:t>
      </w:r>
      <w:r>
        <w:rPr>
          <w:rFonts w:eastAsia="Arial"/>
          <w:b/>
          <w:bCs/>
          <w:color w:val="000000" w:themeColor="text1"/>
          <w:spacing w:val="-6"/>
          <w:sz w:val="24"/>
          <w:szCs w:val="24"/>
          <w14:textFill>
            <w14:solidFill>
              <w14:schemeClr w14:val="tx1"/>
            </w14:solidFill>
          </w14:textFill>
        </w:rPr>
        <w:t>U</w:t>
      </w:r>
      <w:r>
        <w:rPr>
          <w:rFonts w:eastAsia="Arial"/>
          <w:b/>
          <w:bCs/>
          <w:color w:val="000000" w:themeColor="text1"/>
          <w:sz w:val="24"/>
          <w:szCs w:val="24"/>
          <w14:textFill>
            <w14:solidFill>
              <w14:schemeClr w14:val="tx1"/>
            </w14:solidFill>
          </w14:textFill>
        </w:rPr>
        <w:t>LIAH</w:t>
      </w:r>
      <w:r>
        <w:rPr>
          <w:rFonts w:eastAsia="Arial"/>
          <w:b/>
          <w:bCs/>
          <w:color w:val="000000" w:themeColor="text1"/>
          <w:sz w:val="24"/>
          <w:szCs w:val="24"/>
          <w14:textFill>
            <w14:solidFill>
              <w14:schemeClr w14:val="tx1"/>
            </w14:solidFill>
          </w14:textFill>
        </w:rPr>
        <w:tab/>
      </w:r>
      <w:r>
        <w:rPr>
          <w:rFonts w:eastAsia="Arial"/>
          <w:b/>
          <w:bCs/>
          <w:color w:val="000000" w:themeColor="text1"/>
          <w:sz w:val="24"/>
          <w:szCs w:val="24"/>
          <w14:textFill>
            <w14:solidFill>
              <w14:schemeClr w14:val="tx1"/>
            </w14:solidFill>
          </w14:textFill>
        </w:rPr>
        <w:t xml:space="preserve">: </w:t>
      </w:r>
      <w:r>
        <w:rPr>
          <w:rFonts w:eastAsia="Arial"/>
          <w:b/>
          <w:bCs/>
          <w:color w:val="000000" w:themeColor="text1"/>
          <w:spacing w:val="35"/>
          <w:sz w:val="24"/>
          <w:szCs w:val="24"/>
          <w14:textFill>
            <w14:solidFill>
              <w14:schemeClr w14:val="tx1"/>
            </w14:solidFill>
          </w14:textFill>
        </w:rPr>
        <w:t xml:space="preserve"> </w:t>
      </w:r>
      <w:r>
        <w:rPr>
          <w:rFonts w:hint="default"/>
          <w:b/>
          <w:bCs/>
          <w:color w:val="000000" w:themeColor="text1"/>
          <w:sz w:val="24"/>
          <w:szCs w:val="24"/>
          <w14:textFill>
            <w14:solidFill>
              <w14:schemeClr w14:val="tx1"/>
            </w14:solidFill>
          </w14:textFill>
        </w:rPr>
        <w:t>IKO 4271</w:t>
      </w:r>
    </w:p>
    <w:p>
      <w:pPr>
        <w:spacing w:before="6" w:line="120" w:lineRule="exact"/>
        <w:rPr>
          <w:b/>
          <w:bCs/>
          <w:color w:val="000000" w:themeColor="text1"/>
          <w:sz w:val="24"/>
          <w:szCs w:val="24"/>
          <w14:textFill>
            <w14:solidFill>
              <w14:schemeClr w14:val="tx1"/>
            </w14:solidFill>
          </w14:textFill>
        </w:rPr>
      </w:pPr>
    </w:p>
    <w:p>
      <w:pPr>
        <w:spacing w:line="360" w:lineRule="auto"/>
        <w:ind w:left="356"/>
        <w:rPr>
          <w:rFonts w:eastAsia="Arial"/>
          <w:b/>
          <w:bCs/>
          <w:color w:val="000000" w:themeColor="text1"/>
          <w:position w:val="-1"/>
          <w:sz w:val="24"/>
          <w:szCs w:val="24"/>
          <w14:textFill>
            <w14:solidFill>
              <w14:schemeClr w14:val="tx1"/>
            </w14:solidFill>
          </w14:textFill>
        </w:rPr>
      </w:pPr>
      <w:r>
        <w:rPr>
          <w:rFonts w:eastAsia="Arial"/>
          <w:b/>
          <w:bCs/>
          <w:color w:val="000000" w:themeColor="text1"/>
          <w:spacing w:val="3"/>
          <w:position w:val="-1"/>
          <w:sz w:val="24"/>
          <w:szCs w:val="24"/>
          <w14:textFill>
            <w14:solidFill>
              <w14:schemeClr w14:val="tx1"/>
            </w14:solidFill>
          </w14:textFill>
        </w:rPr>
        <w:t>W</w:t>
      </w:r>
      <w:r>
        <w:rPr>
          <w:rFonts w:eastAsia="Arial"/>
          <w:b/>
          <w:bCs/>
          <w:color w:val="000000" w:themeColor="text1"/>
          <w:spacing w:val="-11"/>
          <w:position w:val="-1"/>
          <w:sz w:val="24"/>
          <w:szCs w:val="24"/>
          <w14:textFill>
            <w14:solidFill>
              <w14:schemeClr w14:val="tx1"/>
            </w14:solidFill>
          </w14:textFill>
        </w:rPr>
        <w:t>A</w:t>
      </w:r>
      <w:r>
        <w:rPr>
          <w:rFonts w:eastAsia="Arial"/>
          <w:b/>
          <w:bCs/>
          <w:color w:val="000000" w:themeColor="text1"/>
          <w:spacing w:val="-1"/>
          <w:position w:val="-1"/>
          <w:sz w:val="24"/>
          <w:szCs w:val="24"/>
          <w14:textFill>
            <w14:solidFill>
              <w14:schemeClr w14:val="tx1"/>
            </w14:solidFill>
          </w14:textFill>
        </w:rPr>
        <w:t>K</w:t>
      </w:r>
      <w:r>
        <w:rPr>
          <w:rFonts w:eastAsia="Arial"/>
          <w:b/>
          <w:bCs/>
          <w:color w:val="000000" w:themeColor="text1"/>
          <w:spacing w:val="9"/>
          <w:position w:val="-1"/>
          <w:sz w:val="24"/>
          <w:szCs w:val="24"/>
          <w14:textFill>
            <w14:solidFill>
              <w14:schemeClr w14:val="tx1"/>
            </w14:solidFill>
          </w14:textFill>
        </w:rPr>
        <w:t>T</w:t>
      </w:r>
      <w:r>
        <w:rPr>
          <w:rFonts w:eastAsia="Arial"/>
          <w:b/>
          <w:bCs/>
          <w:color w:val="000000" w:themeColor="text1"/>
          <w:position w:val="-1"/>
          <w:sz w:val="24"/>
          <w:szCs w:val="24"/>
          <w14:textFill>
            <w14:solidFill>
              <w14:schemeClr w14:val="tx1"/>
            </w14:solidFill>
          </w14:textFill>
        </w:rPr>
        <w:t xml:space="preserve">U                     </w:t>
      </w:r>
      <w:r>
        <w:rPr>
          <w:rFonts w:eastAsia="Arial"/>
          <w:b/>
          <w:bCs/>
          <w:color w:val="000000" w:themeColor="text1"/>
          <w:position w:val="-1"/>
          <w:sz w:val="24"/>
          <w:szCs w:val="24"/>
          <w14:textFill>
            <w14:solidFill>
              <w14:schemeClr w14:val="tx1"/>
            </w14:solidFill>
          </w14:textFill>
        </w:rPr>
        <w:tab/>
      </w:r>
      <w:r>
        <w:rPr>
          <w:rFonts w:eastAsia="Arial"/>
          <w:b/>
          <w:bCs/>
          <w:color w:val="000000" w:themeColor="text1"/>
          <w:position w:val="-1"/>
          <w:sz w:val="24"/>
          <w:szCs w:val="24"/>
          <w14:textFill>
            <w14:solidFill>
              <w14:schemeClr w14:val="tx1"/>
            </w14:solidFill>
          </w14:textFill>
        </w:rPr>
        <w:t xml:space="preserve">: </w:t>
      </w:r>
      <w:r>
        <w:rPr>
          <w:rFonts w:eastAsia="Arial"/>
          <w:b/>
          <w:bCs/>
          <w:color w:val="000000" w:themeColor="text1"/>
          <w:spacing w:val="35"/>
          <w:position w:val="-1"/>
          <w:sz w:val="24"/>
          <w:szCs w:val="24"/>
          <w14:textFill>
            <w14:solidFill>
              <w14:schemeClr w14:val="tx1"/>
            </w14:solidFill>
          </w14:textFill>
        </w:rPr>
        <w:t xml:space="preserve"> </w:t>
      </w:r>
      <w:r>
        <w:rPr>
          <w:rFonts w:hint="default" w:eastAsia="Arial"/>
          <w:b/>
          <w:bCs/>
          <w:color w:val="000000" w:themeColor="text1"/>
          <w:spacing w:val="2"/>
          <w:position w:val="-1"/>
          <w:sz w:val="24"/>
          <w:szCs w:val="24"/>
          <w:lang w:val="en-US"/>
          <w14:textFill>
            <w14:solidFill>
              <w14:schemeClr w14:val="tx1"/>
            </w14:solidFill>
          </w14:textFill>
        </w:rPr>
        <w:t xml:space="preserve">100 </w:t>
      </w:r>
      <w:r>
        <w:rPr>
          <w:rFonts w:eastAsia="Arial"/>
          <w:b/>
          <w:bCs/>
          <w:color w:val="000000" w:themeColor="text1"/>
          <w:spacing w:val="-6"/>
          <w:position w:val="-1"/>
          <w:sz w:val="24"/>
          <w:szCs w:val="24"/>
          <w14:textFill>
            <w14:solidFill>
              <w14:schemeClr w14:val="tx1"/>
            </w14:solidFill>
          </w14:textFill>
        </w:rPr>
        <w:t>M</w:t>
      </w:r>
      <w:r>
        <w:rPr>
          <w:rFonts w:eastAsia="Arial"/>
          <w:b/>
          <w:bCs/>
          <w:color w:val="000000" w:themeColor="text1"/>
          <w:spacing w:val="1"/>
          <w:position w:val="-1"/>
          <w:sz w:val="24"/>
          <w:szCs w:val="24"/>
          <w14:textFill>
            <w14:solidFill>
              <w14:schemeClr w14:val="tx1"/>
            </w14:solidFill>
          </w14:textFill>
        </w:rPr>
        <w:t>E</w:t>
      </w:r>
      <w:r>
        <w:rPr>
          <w:rFonts w:eastAsia="Arial"/>
          <w:b/>
          <w:bCs/>
          <w:color w:val="000000" w:themeColor="text1"/>
          <w:spacing w:val="-1"/>
          <w:position w:val="-1"/>
          <w:sz w:val="24"/>
          <w:szCs w:val="24"/>
          <w14:textFill>
            <w14:solidFill>
              <w14:schemeClr w14:val="tx1"/>
            </w14:solidFill>
          </w14:textFill>
        </w:rPr>
        <w:t>N</w:t>
      </w:r>
      <w:r>
        <w:rPr>
          <w:rFonts w:eastAsia="Arial"/>
          <w:b/>
          <w:bCs/>
          <w:color w:val="000000" w:themeColor="text1"/>
          <w:spacing w:val="-4"/>
          <w:position w:val="-1"/>
          <w:sz w:val="24"/>
          <w:szCs w:val="24"/>
          <w14:textFill>
            <w14:solidFill>
              <w14:schemeClr w14:val="tx1"/>
            </w14:solidFill>
          </w14:textFill>
        </w:rPr>
        <w:t>I</w:t>
      </w:r>
      <w:r>
        <w:rPr>
          <w:rFonts w:eastAsia="Arial"/>
          <w:b/>
          <w:bCs/>
          <w:color w:val="000000" w:themeColor="text1"/>
          <w:position w:val="-1"/>
          <w:sz w:val="24"/>
          <w:szCs w:val="24"/>
          <w14:textFill>
            <w14:solidFill>
              <w14:schemeClr w14:val="tx1"/>
            </w14:solidFill>
          </w14:textFill>
        </w:rPr>
        <w:t>T</w:t>
      </w:r>
    </w:p>
    <w:p>
      <w:pPr>
        <w:spacing w:line="360" w:lineRule="auto"/>
        <w:ind w:left="356"/>
        <w:rPr>
          <w:rFonts w:hint="default" w:eastAsia="Arial"/>
          <w:b/>
          <w:bCs/>
          <w:color w:val="000000" w:themeColor="text1"/>
          <w:sz w:val="24"/>
          <w:szCs w:val="24"/>
          <w:lang w:val="en-US"/>
          <w14:textFill>
            <w14:solidFill>
              <w14:schemeClr w14:val="tx1"/>
            </w14:solidFill>
          </w14:textFill>
        </w:rPr>
      </w:pPr>
      <w:r>
        <w:rPr>
          <w:rFonts w:eastAsia="Arial"/>
          <w:b/>
          <w:bCs/>
          <w:color w:val="000000" w:themeColor="text1"/>
          <w:position w:val="-1"/>
          <w:sz w:val="24"/>
          <w:szCs w:val="24"/>
          <w:lang w:val="en-US"/>
          <w14:textFill>
            <w14:solidFill>
              <w14:schemeClr w14:val="tx1"/>
            </w14:solidFill>
          </w14:textFill>
        </w:rPr>
        <w:t>PERTEMUAN</w:t>
      </w:r>
      <w:r>
        <w:rPr>
          <w:rFonts w:eastAsia="Arial"/>
          <w:b/>
          <w:bCs/>
          <w:color w:val="000000" w:themeColor="text1"/>
          <w:position w:val="-1"/>
          <w:sz w:val="24"/>
          <w:szCs w:val="24"/>
          <w:lang w:val="en-US"/>
          <w14:textFill>
            <w14:solidFill>
              <w14:schemeClr w14:val="tx1"/>
            </w14:solidFill>
          </w14:textFill>
        </w:rPr>
        <w:tab/>
      </w:r>
      <w:r>
        <w:rPr>
          <w:rFonts w:eastAsia="Arial"/>
          <w:b/>
          <w:bCs/>
          <w:color w:val="000000" w:themeColor="text1"/>
          <w:position w:val="-1"/>
          <w:sz w:val="24"/>
          <w:szCs w:val="24"/>
          <w:lang w:val="en-US"/>
          <w14:textFill>
            <w14:solidFill>
              <w14:schemeClr w14:val="tx1"/>
            </w14:solidFill>
          </w14:textFill>
        </w:rPr>
        <w:tab/>
      </w:r>
      <w:r>
        <w:rPr>
          <w:rFonts w:eastAsia="Arial"/>
          <w:b/>
          <w:bCs/>
          <w:color w:val="000000" w:themeColor="text1"/>
          <w:position w:val="-1"/>
          <w:sz w:val="24"/>
          <w:szCs w:val="24"/>
          <w:lang w:val="en-US"/>
          <w14:textFill>
            <w14:solidFill>
              <w14:schemeClr w14:val="tx1"/>
            </w14:solidFill>
          </w14:textFill>
        </w:rPr>
        <w:t xml:space="preserve">: </w:t>
      </w:r>
      <w:r>
        <w:rPr>
          <w:rFonts w:hint="default" w:eastAsia="Arial"/>
          <w:b/>
          <w:bCs/>
          <w:color w:val="000000" w:themeColor="text1"/>
          <w:position w:val="-1"/>
          <w:sz w:val="24"/>
          <w:szCs w:val="24"/>
          <w:lang w:val="en-US"/>
          <w14:textFill>
            <w14:solidFill>
              <w14:schemeClr w14:val="tx1"/>
            </w14:solidFill>
          </w14:textFill>
        </w:rPr>
        <w:t>ke-5</w:t>
      </w:r>
    </w:p>
    <w:p>
      <w:pPr>
        <w:spacing w:before="1" w:line="160" w:lineRule="exact"/>
        <w:rPr>
          <w:sz w:val="24"/>
          <w:szCs w:val="24"/>
        </w:rPr>
      </w:pPr>
    </w:p>
    <w:p>
      <w:pPr>
        <w:spacing w:line="200" w:lineRule="exact"/>
        <w:rPr>
          <w:sz w:val="24"/>
          <w:szCs w:val="24"/>
        </w:rPr>
      </w:pPr>
    </w:p>
    <w:p>
      <w:pPr>
        <w:spacing w:before="29" w:line="240" w:lineRule="auto"/>
        <w:ind w:left="116"/>
        <w:rPr>
          <w:rFonts w:eastAsia="Arial"/>
          <w:sz w:val="24"/>
          <w:szCs w:val="24"/>
        </w:rPr>
      </w:pPr>
      <w:r>
        <w:rPr>
          <w:rFonts w:eastAsia="Arial"/>
          <w:b/>
          <w:spacing w:val="-5"/>
          <w:sz w:val="24"/>
          <w:szCs w:val="24"/>
        </w:rPr>
        <w:t>A</w:t>
      </w:r>
      <w:r>
        <w:rPr>
          <w:rFonts w:eastAsia="Arial"/>
          <w:b/>
          <w:sz w:val="24"/>
          <w:szCs w:val="24"/>
        </w:rPr>
        <w:t>.</w:t>
      </w:r>
      <w:r>
        <w:rPr>
          <w:rFonts w:eastAsia="Arial"/>
          <w:b/>
          <w:spacing w:val="-18"/>
          <w:sz w:val="24"/>
          <w:szCs w:val="24"/>
        </w:rPr>
        <w:t xml:space="preserve"> </w:t>
      </w:r>
      <w:r>
        <w:rPr>
          <w:rFonts w:eastAsia="Arial"/>
          <w:b/>
          <w:sz w:val="24"/>
          <w:szCs w:val="24"/>
        </w:rPr>
        <w:t>C</w:t>
      </w:r>
      <w:r>
        <w:rPr>
          <w:rFonts w:eastAsia="Arial"/>
          <w:b/>
          <w:spacing w:val="-1"/>
          <w:sz w:val="24"/>
          <w:szCs w:val="24"/>
        </w:rPr>
        <w:t>A</w:t>
      </w:r>
      <w:r>
        <w:rPr>
          <w:rFonts w:eastAsia="Arial"/>
          <w:b/>
          <w:spacing w:val="3"/>
          <w:sz w:val="24"/>
          <w:szCs w:val="24"/>
        </w:rPr>
        <w:t>P</w:t>
      </w:r>
      <w:r>
        <w:rPr>
          <w:rFonts w:eastAsia="Arial"/>
          <w:b/>
          <w:sz w:val="24"/>
          <w:szCs w:val="24"/>
        </w:rPr>
        <w:t>AI</w:t>
      </w:r>
      <w:r>
        <w:rPr>
          <w:rFonts w:eastAsia="Arial"/>
          <w:b/>
          <w:spacing w:val="-5"/>
          <w:sz w:val="24"/>
          <w:szCs w:val="24"/>
        </w:rPr>
        <w:t>A</w:t>
      </w:r>
      <w:r>
        <w:rPr>
          <w:rFonts w:eastAsia="Arial"/>
          <w:b/>
          <w:sz w:val="24"/>
          <w:szCs w:val="24"/>
        </w:rPr>
        <w:t xml:space="preserve">N </w:t>
      </w:r>
      <w:r>
        <w:rPr>
          <w:rFonts w:eastAsia="Arial"/>
          <w:b/>
          <w:spacing w:val="-2"/>
          <w:sz w:val="24"/>
          <w:szCs w:val="24"/>
        </w:rPr>
        <w:t>P</w:t>
      </w:r>
      <w:r>
        <w:rPr>
          <w:rFonts w:eastAsia="Arial"/>
          <w:b/>
          <w:spacing w:val="3"/>
          <w:sz w:val="24"/>
          <w:szCs w:val="24"/>
        </w:rPr>
        <w:t>E</w:t>
      </w:r>
      <w:r>
        <w:rPr>
          <w:rFonts w:eastAsia="Arial"/>
          <w:b/>
          <w:spacing w:val="-3"/>
          <w:sz w:val="24"/>
          <w:szCs w:val="24"/>
        </w:rPr>
        <w:t>M</w:t>
      </w:r>
      <w:r>
        <w:rPr>
          <w:rFonts w:eastAsia="Arial"/>
          <w:b/>
          <w:sz w:val="24"/>
          <w:szCs w:val="24"/>
        </w:rPr>
        <w:t>B</w:t>
      </w:r>
      <w:r>
        <w:rPr>
          <w:rFonts w:eastAsia="Arial"/>
          <w:b/>
          <w:spacing w:val="-2"/>
          <w:sz w:val="24"/>
          <w:szCs w:val="24"/>
        </w:rPr>
        <w:t>E</w:t>
      </w:r>
      <w:r>
        <w:rPr>
          <w:rFonts w:eastAsia="Arial"/>
          <w:b/>
          <w:spacing w:val="7"/>
          <w:sz w:val="24"/>
          <w:szCs w:val="24"/>
        </w:rPr>
        <w:t>L</w:t>
      </w:r>
      <w:r>
        <w:rPr>
          <w:rFonts w:eastAsia="Arial"/>
          <w:b/>
          <w:spacing w:val="-5"/>
          <w:sz w:val="24"/>
          <w:szCs w:val="24"/>
        </w:rPr>
        <w:t>A</w:t>
      </w:r>
      <w:r>
        <w:rPr>
          <w:rFonts w:eastAsia="Arial"/>
          <w:b/>
          <w:spacing w:val="6"/>
          <w:sz w:val="24"/>
          <w:szCs w:val="24"/>
        </w:rPr>
        <w:t>J</w:t>
      </w:r>
      <w:r>
        <w:rPr>
          <w:rFonts w:eastAsia="Arial"/>
          <w:b/>
          <w:spacing w:val="-5"/>
          <w:sz w:val="24"/>
          <w:szCs w:val="24"/>
        </w:rPr>
        <w:t>A</w:t>
      </w:r>
      <w:r>
        <w:rPr>
          <w:rFonts w:eastAsia="Arial"/>
          <w:b/>
          <w:spacing w:val="4"/>
          <w:sz w:val="24"/>
          <w:szCs w:val="24"/>
        </w:rPr>
        <w:t>R</w:t>
      </w:r>
      <w:r>
        <w:rPr>
          <w:rFonts w:eastAsia="Arial"/>
          <w:b/>
          <w:spacing w:val="-5"/>
          <w:sz w:val="24"/>
          <w:szCs w:val="24"/>
        </w:rPr>
        <w:t>A</w:t>
      </w:r>
      <w:r>
        <w:rPr>
          <w:rFonts w:eastAsia="Arial"/>
          <w:b/>
          <w:sz w:val="24"/>
          <w:szCs w:val="24"/>
        </w:rPr>
        <w:t>N</w:t>
      </w:r>
      <w:r>
        <w:rPr>
          <w:rFonts w:eastAsia="Arial"/>
          <w:b/>
          <w:spacing w:val="3"/>
          <w:sz w:val="24"/>
          <w:szCs w:val="24"/>
        </w:rPr>
        <w:t xml:space="preserve"> </w:t>
      </w:r>
      <w:r>
        <w:rPr>
          <w:rFonts w:eastAsia="Arial"/>
          <w:b/>
          <w:spacing w:val="7"/>
          <w:sz w:val="24"/>
          <w:szCs w:val="24"/>
        </w:rPr>
        <w:t>T</w:t>
      </w:r>
      <w:r>
        <w:rPr>
          <w:rFonts w:eastAsia="Arial"/>
          <w:b/>
          <w:spacing w:val="-5"/>
          <w:sz w:val="24"/>
          <w:szCs w:val="24"/>
        </w:rPr>
        <w:t>A</w:t>
      </w:r>
      <w:r>
        <w:rPr>
          <w:rFonts w:eastAsia="Arial"/>
          <w:b/>
          <w:spacing w:val="7"/>
          <w:sz w:val="24"/>
          <w:szCs w:val="24"/>
        </w:rPr>
        <w:t>T</w:t>
      </w:r>
      <w:r>
        <w:rPr>
          <w:rFonts w:eastAsia="Arial"/>
          <w:b/>
          <w:spacing w:val="-5"/>
          <w:sz w:val="24"/>
          <w:szCs w:val="24"/>
        </w:rPr>
        <w:t>A</w:t>
      </w:r>
      <w:r>
        <w:rPr>
          <w:rFonts w:eastAsia="Arial"/>
          <w:b/>
          <w:sz w:val="24"/>
          <w:szCs w:val="24"/>
        </w:rPr>
        <w:t>P</w:t>
      </w:r>
      <w:r>
        <w:rPr>
          <w:rFonts w:eastAsia="Arial"/>
          <w:b/>
          <w:spacing w:val="-1"/>
          <w:sz w:val="24"/>
          <w:szCs w:val="24"/>
        </w:rPr>
        <w:t xml:space="preserve"> </w:t>
      </w:r>
      <w:r>
        <w:rPr>
          <w:rFonts w:eastAsia="Arial"/>
          <w:b/>
          <w:spacing w:val="-3"/>
          <w:sz w:val="24"/>
          <w:szCs w:val="24"/>
        </w:rPr>
        <w:t>M</w:t>
      </w:r>
      <w:r>
        <w:rPr>
          <w:rFonts w:eastAsia="Arial"/>
          <w:b/>
          <w:spacing w:val="4"/>
          <w:sz w:val="24"/>
          <w:szCs w:val="24"/>
        </w:rPr>
        <w:t>UK</w:t>
      </w:r>
      <w:r>
        <w:rPr>
          <w:rFonts w:eastAsia="Arial"/>
          <w:b/>
          <w:sz w:val="24"/>
          <w:szCs w:val="24"/>
        </w:rPr>
        <w:t>A</w:t>
      </w:r>
    </w:p>
    <w:p>
      <w:pPr>
        <w:ind w:left="440" w:leftChars="200" w:firstLine="0" w:firstLineChars="0"/>
        <w:rPr>
          <w:rFonts w:hint="default"/>
          <w:w w:val="105"/>
          <w:sz w:val="24"/>
          <w:szCs w:val="24"/>
          <w:lang w:val="en-US"/>
        </w:rPr>
      </w:pPr>
      <w:r>
        <w:rPr>
          <w:rFonts w:hint="default"/>
          <w:w w:val="105"/>
          <w:sz w:val="24"/>
          <w:szCs w:val="24"/>
          <w:lang w:val="en-US"/>
        </w:rPr>
        <w:t>Mahasiswa memahami dan mampu mempraktikkan sikap dasar dalam Pencak Silat dengan baik dan benar.</w:t>
      </w:r>
    </w:p>
    <w:p>
      <w:pPr>
        <w:pStyle w:val="26"/>
        <w:numPr>
          <w:ilvl w:val="0"/>
          <w:numId w:val="0"/>
        </w:numPr>
        <w:spacing w:after="0" w:line="240" w:lineRule="auto"/>
        <w:ind w:right="221" w:rightChars="0"/>
        <w:rPr>
          <w:rFonts w:ascii="Times New Roman" w:hAnsi="Times New Roman" w:eastAsia="Arial" w:cs="Times New Roman"/>
          <w:sz w:val="24"/>
          <w:szCs w:val="24"/>
        </w:rPr>
      </w:pPr>
    </w:p>
    <w:p>
      <w:pPr>
        <w:spacing w:line="240" w:lineRule="auto"/>
        <w:ind w:left="116"/>
        <w:rPr>
          <w:rFonts w:eastAsia="Arial"/>
          <w:sz w:val="24"/>
          <w:szCs w:val="24"/>
        </w:rPr>
      </w:pPr>
      <w:r>
        <w:rPr>
          <w:rFonts w:eastAsia="Arial"/>
          <w:b/>
          <w:sz w:val="24"/>
          <w:szCs w:val="24"/>
        </w:rPr>
        <w:t>B.</w:t>
      </w:r>
      <w:r>
        <w:rPr>
          <w:rFonts w:eastAsia="Arial"/>
          <w:b/>
          <w:spacing w:val="-23"/>
          <w:sz w:val="24"/>
          <w:szCs w:val="24"/>
        </w:rPr>
        <w:t xml:space="preserve"> </w:t>
      </w:r>
      <w:r>
        <w:rPr>
          <w:rFonts w:eastAsia="Arial"/>
          <w:b/>
          <w:sz w:val="24"/>
          <w:szCs w:val="24"/>
        </w:rPr>
        <w:t>B</w:t>
      </w:r>
      <w:r>
        <w:rPr>
          <w:rFonts w:eastAsia="Arial"/>
          <w:b/>
          <w:spacing w:val="-6"/>
          <w:sz w:val="24"/>
          <w:szCs w:val="24"/>
        </w:rPr>
        <w:t>A</w:t>
      </w:r>
      <w:r>
        <w:rPr>
          <w:rFonts w:eastAsia="Arial"/>
          <w:b/>
          <w:spacing w:val="4"/>
          <w:sz w:val="24"/>
          <w:szCs w:val="24"/>
        </w:rPr>
        <w:t>H</w:t>
      </w:r>
      <w:r>
        <w:rPr>
          <w:rFonts w:eastAsia="Arial"/>
          <w:b/>
          <w:sz w:val="24"/>
          <w:szCs w:val="24"/>
        </w:rPr>
        <w:t>AN</w:t>
      </w:r>
      <w:r>
        <w:rPr>
          <w:rFonts w:eastAsia="Arial"/>
          <w:b/>
          <w:spacing w:val="-1"/>
          <w:sz w:val="24"/>
          <w:szCs w:val="24"/>
        </w:rPr>
        <w:t xml:space="preserve"> </w:t>
      </w:r>
      <w:r>
        <w:rPr>
          <w:rFonts w:eastAsia="Arial"/>
          <w:b/>
          <w:spacing w:val="5"/>
          <w:sz w:val="24"/>
          <w:szCs w:val="24"/>
        </w:rPr>
        <w:t>K</w:t>
      </w:r>
      <w:r>
        <w:rPr>
          <w:rFonts w:eastAsia="Arial"/>
          <w:b/>
          <w:spacing w:val="-5"/>
          <w:sz w:val="24"/>
          <w:szCs w:val="24"/>
        </w:rPr>
        <w:t>A</w:t>
      </w:r>
      <w:r>
        <w:rPr>
          <w:rFonts w:eastAsia="Arial"/>
          <w:b/>
          <w:spacing w:val="1"/>
          <w:sz w:val="24"/>
          <w:szCs w:val="24"/>
        </w:rPr>
        <w:t>J</w:t>
      </w:r>
      <w:r>
        <w:rPr>
          <w:rFonts w:eastAsia="Arial"/>
          <w:b/>
          <w:sz w:val="24"/>
          <w:szCs w:val="24"/>
        </w:rPr>
        <w:t>IAN</w:t>
      </w:r>
    </w:p>
    <w:p>
      <w:pPr>
        <w:ind w:left="440" w:leftChars="200" w:firstLine="0" w:firstLineChars="0"/>
        <w:rPr>
          <w:rFonts w:hint="default"/>
          <w:w w:val="105"/>
          <w:sz w:val="24"/>
          <w:szCs w:val="24"/>
          <w:lang w:val="en-US"/>
        </w:rPr>
      </w:pPr>
      <w:r>
        <w:rPr>
          <w:rFonts w:hint="default"/>
          <w:w w:val="105"/>
          <w:sz w:val="24"/>
          <w:szCs w:val="24"/>
          <w:lang w:val="en-US"/>
        </w:rPr>
        <w:t>1. Sikap Hormat</w:t>
      </w:r>
    </w:p>
    <w:p>
      <w:pPr>
        <w:ind w:left="440" w:leftChars="200" w:firstLine="0" w:firstLineChars="0"/>
        <w:rPr>
          <w:rFonts w:hint="default"/>
          <w:w w:val="105"/>
          <w:sz w:val="24"/>
          <w:szCs w:val="24"/>
          <w:lang w:val="en-US"/>
        </w:rPr>
      </w:pPr>
      <w:r>
        <w:rPr>
          <w:rFonts w:hint="default"/>
          <w:w w:val="105"/>
          <w:sz w:val="24"/>
          <w:szCs w:val="24"/>
          <w:lang w:val="en-US"/>
        </w:rPr>
        <w:t>2. Sikap Berdiri</w:t>
      </w:r>
    </w:p>
    <w:p>
      <w:pPr>
        <w:ind w:left="440" w:leftChars="200" w:firstLine="0" w:firstLineChars="0"/>
        <w:rPr>
          <w:rFonts w:hint="default"/>
          <w:w w:val="105"/>
          <w:sz w:val="24"/>
          <w:szCs w:val="24"/>
          <w:lang w:val="en-US"/>
        </w:rPr>
      </w:pPr>
      <w:r>
        <w:rPr>
          <w:rFonts w:hint="default"/>
          <w:w w:val="105"/>
          <w:sz w:val="24"/>
          <w:szCs w:val="24"/>
          <w:lang w:val="en-US"/>
        </w:rPr>
        <w:t>3. Sikap Kuda-Kuda</w:t>
      </w:r>
    </w:p>
    <w:p>
      <w:pPr>
        <w:ind w:left="440" w:leftChars="200" w:firstLine="0" w:firstLineChars="0"/>
        <w:rPr>
          <w:rFonts w:hint="default"/>
          <w:w w:val="105"/>
          <w:sz w:val="24"/>
          <w:szCs w:val="24"/>
          <w:lang w:val="en-US"/>
        </w:rPr>
      </w:pPr>
      <w:r>
        <w:rPr>
          <w:rFonts w:hint="default"/>
          <w:w w:val="105"/>
          <w:sz w:val="24"/>
          <w:szCs w:val="24"/>
          <w:lang w:val="en-US"/>
        </w:rPr>
        <w:t>4. Sikap Duduk</w:t>
      </w:r>
    </w:p>
    <w:p>
      <w:pPr>
        <w:ind w:left="440" w:leftChars="200" w:firstLine="0" w:firstLineChars="0"/>
        <w:rPr>
          <w:rFonts w:hint="default"/>
          <w:w w:val="105"/>
          <w:sz w:val="24"/>
          <w:szCs w:val="24"/>
          <w:lang w:val="en-US"/>
        </w:rPr>
      </w:pPr>
      <w:r>
        <w:rPr>
          <w:rFonts w:hint="default"/>
          <w:w w:val="105"/>
          <w:sz w:val="24"/>
          <w:szCs w:val="24"/>
          <w:lang w:val="en-US"/>
        </w:rPr>
        <w:t>5. Sikap Pasang</w:t>
      </w:r>
    </w:p>
    <w:p>
      <w:pPr>
        <w:ind w:left="440" w:leftChars="200" w:firstLine="0" w:firstLineChars="0"/>
        <w:rPr>
          <w:rFonts w:hint="default"/>
          <w:w w:val="105"/>
          <w:sz w:val="24"/>
          <w:szCs w:val="24"/>
          <w:lang w:val="en-US"/>
        </w:rPr>
      </w:pPr>
      <w:r>
        <w:rPr>
          <w:rFonts w:hint="default"/>
          <w:w w:val="105"/>
          <w:sz w:val="24"/>
          <w:szCs w:val="24"/>
          <w:lang w:val="en-US"/>
        </w:rPr>
        <w:t>6. Latihan</w:t>
      </w:r>
    </w:p>
    <w:p>
      <w:pPr>
        <w:spacing w:before="8" w:line="240" w:lineRule="auto"/>
        <w:rPr>
          <w:rFonts w:hint="default"/>
          <w:sz w:val="24"/>
          <w:szCs w:val="24"/>
        </w:rPr>
      </w:pPr>
    </w:p>
    <w:p>
      <w:pPr>
        <w:spacing w:after="120" w:line="240" w:lineRule="auto"/>
        <w:ind w:left="116"/>
        <w:rPr>
          <w:rFonts w:eastAsia="Arial"/>
          <w:sz w:val="24"/>
          <w:szCs w:val="24"/>
        </w:rPr>
      </w:pPr>
      <w:r>
        <w:rPr>
          <w:rFonts w:eastAsia="Arial"/>
          <w:b/>
          <w:sz w:val="24"/>
          <w:szCs w:val="24"/>
        </w:rPr>
        <w:t>C.</w:t>
      </w:r>
      <w:r>
        <w:rPr>
          <w:rFonts w:eastAsia="Arial"/>
          <w:b/>
          <w:spacing w:val="-23"/>
          <w:sz w:val="24"/>
          <w:szCs w:val="24"/>
        </w:rPr>
        <w:t xml:space="preserve"> </w:t>
      </w:r>
      <w:r>
        <w:rPr>
          <w:rFonts w:eastAsia="Arial"/>
          <w:b/>
          <w:spacing w:val="-3"/>
          <w:sz w:val="24"/>
          <w:szCs w:val="24"/>
        </w:rPr>
        <w:t>M</w:t>
      </w:r>
      <w:r>
        <w:rPr>
          <w:rFonts w:eastAsia="Arial"/>
          <w:b/>
          <w:spacing w:val="-2"/>
          <w:sz w:val="24"/>
          <w:szCs w:val="24"/>
        </w:rPr>
        <w:t>E</w:t>
      </w:r>
      <w:r>
        <w:rPr>
          <w:rFonts w:eastAsia="Arial"/>
          <w:b/>
          <w:spacing w:val="7"/>
          <w:sz w:val="24"/>
          <w:szCs w:val="24"/>
        </w:rPr>
        <w:t>T</w:t>
      </w:r>
      <w:r>
        <w:rPr>
          <w:rFonts w:eastAsia="Arial"/>
          <w:b/>
          <w:sz w:val="24"/>
          <w:szCs w:val="24"/>
        </w:rPr>
        <w:t>ODE</w:t>
      </w:r>
      <w:r>
        <w:rPr>
          <w:rFonts w:eastAsia="Arial"/>
          <w:b/>
          <w:spacing w:val="-1"/>
          <w:sz w:val="24"/>
          <w:szCs w:val="24"/>
        </w:rPr>
        <w:t xml:space="preserve"> P</w:t>
      </w:r>
      <w:r>
        <w:rPr>
          <w:rFonts w:eastAsia="Arial"/>
          <w:b/>
          <w:spacing w:val="-2"/>
          <w:sz w:val="24"/>
          <w:szCs w:val="24"/>
        </w:rPr>
        <w:t>E</w:t>
      </w:r>
      <w:r>
        <w:rPr>
          <w:rFonts w:eastAsia="Arial"/>
          <w:b/>
          <w:spacing w:val="-3"/>
          <w:sz w:val="24"/>
          <w:szCs w:val="24"/>
        </w:rPr>
        <w:t>M</w:t>
      </w:r>
      <w:r>
        <w:rPr>
          <w:rFonts w:eastAsia="Arial"/>
          <w:b/>
          <w:spacing w:val="4"/>
          <w:sz w:val="24"/>
          <w:szCs w:val="24"/>
        </w:rPr>
        <w:t>B</w:t>
      </w:r>
      <w:r>
        <w:rPr>
          <w:rFonts w:eastAsia="Arial"/>
          <w:b/>
          <w:spacing w:val="-2"/>
          <w:sz w:val="24"/>
          <w:szCs w:val="24"/>
        </w:rPr>
        <w:t>E</w:t>
      </w:r>
      <w:r>
        <w:rPr>
          <w:rFonts w:eastAsia="Arial"/>
          <w:b/>
          <w:spacing w:val="2"/>
          <w:sz w:val="24"/>
          <w:szCs w:val="24"/>
        </w:rPr>
        <w:t>L</w:t>
      </w:r>
      <w:r>
        <w:rPr>
          <w:rFonts w:eastAsia="Arial"/>
          <w:b/>
          <w:spacing w:val="-5"/>
          <w:sz w:val="24"/>
          <w:szCs w:val="24"/>
        </w:rPr>
        <w:t>A</w:t>
      </w:r>
      <w:r>
        <w:rPr>
          <w:rFonts w:eastAsia="Arial"/>
          <w:b/>
          <w:spacing w:val="6"/>
          <w:sz w:val="24"/>
          <w:szCs w:val="24"/>
        </w:rPr>
        <w:t>J</w:t>
      </w:r>
      <w:r>
        <w:rPr>
          <w:rFonts w:eastAsia="Arial"/>
          <w:b/>
          <w:spacing w:val="-5"/>
          <w:sz w:val="24"/>
          <w:szCs w:val="24"/>
        </w:rPr>
        <w:t>A</w:t>
      </w:r>
      <w:r>
        <w:rPr>
          <w:rFonts w:eastAsia="Arial"/>
          <w:b/>
          <w:spacing w:val="4"/>
          <w:sz w:val="24"/>
          <w:szCs w:val="24"/>
        </w:rPr>
        <w:t>R</w:t>
      </w:r>
      <w:r>
        <w:rPr>
          <w:rFonts w:eastAsia="Arial"/>
          <w:b/>
          <w:spacing w:val="-5"/>
          <w:sz w:val="24"/>
          <w:szCs w:val="24"/>
        </w:rPr>
        <w:t>A</w:t>
      </w:r>
      <w:r>
        <w:rPr>
          <w:rFonts w:eastAsia="Arial"/>
          <w:b/>
          <w:sz w:val="24"/>
          <w:szCs w:val="24"/>
        </w:rPr>
        <w:t>N</w:t>
      </w:r>
    </w:p>
    <w:p>
      <w:pPr>
        <w:spacing w:before="5" w:line="240" w:lineRule="auto"/>
        <w:ind w:left="440" w:leftChars="200" w:firstLine="0" w:firstLineChars="0"/>
        <w:rPr>
          <w:rFonts w:hint="default"/>
          <w:sz w:val="24"/>
          <w:szCs w:val="24"/>
        </w:rPr>
      </w:pPr>
      <w:r>
        <w:rPr>
          <w:rFonts w:hint="default"/>
          <w:spacing w:val="7"/>
          <w:sz w:val="24"/>
          <w:szCs w:val="24"/>
        </w:rPr>
        <w:t>Ceramah, Diskusi, Praktikum, 2 JPL (100 Menit) [TM]</w:t>
      </w:r>
    </w:p>
    <w:p>
      <w:pPr>
        <w:spacing w:before="3" w:line="240" w:lineRule="auto"/>
        <w:rPr>
          <w:sz w:val="24"/>
          <w:szCs w:val="24"/>
        </w:rPr>
      </w:pPr>
    </w:p>
    <w:p>
      <w:pPr>
        <w:spacing w:line="240" w:lineRule="auto"/>
        <w:ind w:left="116"/>
        <w:rPr>
          <w:rFonts w:eastAsia="Arial"/>
          <w:sz w:val="24"/>
          <w:szCs w:val="24"/>
        </w:rPr>
      </w:pPr>
      <w:r>
        <w:rPr>
          <w:rFonts w:eastAsia="Arial"/>
          <w:b/>
          <w:sz w:val="24"/>
          <w:szCs w:val="24"/>
        </w:rPr>
        <w:t>D.</w:t>
      </w:r>
      <w:r>
        <w:rPr>
          <w:rFonts w:eastAsia="Arial"/>
          <w:b/>
          <w:spacing w:val="-23"/>
          <w:sz w:val="24"/>
          <w:szCs w:val="24"/>
        </w:rPr>
        <w:t xml:space="preserve"> </w:t>
      </w:r>
      <w:r>
        <w:rPr>
          <w:rFonts w:eastAsia="Arial"/>
          <w:b/>
          <w:spacing w:val="-3"/>
          <w:sz w:val="24"/>
          <w:szCs w:val="24"/>
        </w:rPr>
        <w:t>M</w:t>
      </w:r>
      <w:r>
        <w:rPr>
          <w:rFonts w:eastAsia="Arial"/>
          <w:b/>
          <w:spacing w:val="-2"/>
          <w:sz w:val="24"/>
          <w:szCs w:val="24"/>
        </w:rPr>
        <w:t>E</w:t>
      </w:r>
      <w:r>
        <w:rPr>
          <w:rFonts w:eastAsia="Arial"/>
          <w:b/>
          <w:spacing w:val="4"/>
          <w:sz w:val="24"/>
          <w:szCs w:val="24"/>
        </w:rPr>
        <w:t>D</w:t>
      </w:r>
      <w:r>
        <w:rPr>
          <w:rFonts w:eastAsia="Arial"/>
          <w:b/>
          <w:sz w:val="24"/>
          <w:szCs w:val="24"/>
        </w:rPr>
        <w:t>IA</w:t>
      </w:r>
      <w:r>
        <w:rPr>
          <w:rFonts w:eastAsia="Arial"/>
          <w:b/>
          <w:spacing w:val="-5"/>
          <w:sz w:val="24"/>
          <w:szCs w:val="24"/>
        </w:rPr>
        <w:t xml:space="preserve"> </w:t>
      </w:r>
      <w:r>
        <w:rPr>
          <w:rFonts w:eastAsia="Arial"/>
          <w:b/>
          <w:spacing w:val="3"/>
          <w:sz w:val="24"/>
          <w:szCs w:val="24"/>
        </w:rPr>
        <w:t>P</w:t>
      </w:r>
      <w:r>
        <w:rPr>
          <w:rFonts w:eastAsia="Arial"/>
          <w:b/>
          <w:spacing w:val="-2"/>
          <w:sz w:val="24"/>
          <w:szCs w:val="24"/>
        </w:rPr>
        <w:t>E</w:t>
      </w:r>
      <w:r>
        <w:rPr>
          <w:rFonts w:eastAsia="Arial"/>
          <w:b/>
          <w:spacing w:val="-3"/>
          <w:sz w:val="24"/>
          <w:szCs w:val="24"/>
        </w:rPr>
        <w:t>M</w:t>
      </w:r>
      <w:r>
        <w:rPr>
          <w:rFonts w:eastAsia="Arial"/>
          <w:b/>
          <w:spacing w:val="4"/>
          <w:sz w:val="24"/>
          <w:szCs w:val="24"/>
        </w:rPr>
        <w:t>B</w:t>
      </w:r>
      <w:r>
        <w:rPr>
          <w:rFonts w:eastAsia="Arial"/>
          <w:b/>
          <w:spacing w:val="-2"/>
          <w:sz w:val="24"/>
          <w:szCs w:val="24"/>
        </w:rPr>
        <w:t>E</w:t>
      </w:r>
      <w:r>
        <w:rPr>
          <w:rFonts w:eastAsia="Arial"/>
          <w:b/>
          <w:spacing w:val="2"/>
          <w:sz w:val="24"/>
          <w:szCs w:val="24"/>
        </w:rPr>
        <w:t>L</w:t>
      </w:r>
      <w:r>
        <w:rPr>
          <w:rFonts w:eastAsia="Arial"/>
          <w:b/>
          <w:spacing w:val="-5"/>
          <w:sz w:val="24"/>
          <w:szCs w:val="24"/>
        </w:rPr>
        <w:t>A</w:t>
      </w:r>
      <w:r>
        <w:rPr>
          <w:rFonts w:eastAsia="Arial"/>
          <w:b/>
          <w:spacing w:val="6"/>
          <w:sz w:val="24"/>
          <w:szCs w:val="24"/>
        </w:rPr>
        <w:t>J</w:t>
      </w:r>
      <w:r>
        <w:rPr>
          <w:rFonts w:eastAsia="Arial"/>
          <w:b/>
          <w:spacing w:val="-3"/>
          <w:sz w:val="24"/>
          <w:szCs w:val="24"/>
        </w:rPr>
        <w:t>A</w:t>
      </w:r>
      <w:r>
        <w:rPr>
          <w:rFonts w:eastAsia="Arial"/>
          <w:b/>
          <w:spacing w:val="4"/>
          <w:sz w:val="24"/>
          <w:szCs w:val="24"/>
        </w:rPr>
        <w:t>R</w:t>
      </w:r>
      <w:r>
        <w:rPr>
          <w:rFonts w:eastAsia="Arial"/>
          <w:b/>
          <w:sz w:val="24"/>
          <w:szCs w:val="24"/>
        </w:rPr>
        <w:t>AN</w:t>
      </w:r>
    </w:p>
    <w:p>
      <w:pPr>
        <w:spacing w:before="5" w:line="240" w:lineRule="auto"/>
        <w:ind w:left="440" w:leftChars="200" w:firstLine="0" w:firstLineChars="0"/>
        <w:rPr>
          <w:rFonts w:hint="default"/>
          <w:sz w:val="24"/>
          <w:szCs w:val="24"/>
          <w:lang w:val="en-US"/>
        </w:rPr>
      </w:pPr>
      <w:r>
        <w:rPr>
          <w:rFonts w:hint="default"/>
          <w:spacing w:val="7"/>
          <w:sz w:val="24"/>
          <w:szCs w:val="24"/>
          <w:lang w:val="en-US"/>
        </w:rPr>
        <w:t>Matras bela diri</w:t>
      </w:r>
    </w:p>
    <w:p>
      <w:pPr>
        <w:spacing w:line="240" w:lineRule="auto"/>
        <w:ind w:left="116"/>
        <w:rPr>
          <w:rFonts w:eastAsia="Arial"/>
          <w:b/>
          <w:spacing w:val="-2"/>
          <w:sz w:val="24"/>
          <w:szCs w:val="24"/>
        </w:rPr>
      </w:pPr>
    </w:p>
    <w:p>
      <w:pPr>
        <w:spacing w:line="240" w:lineRule="auto"/>
        <w:ind w:left="116"/>
        <w:rPr>
          <w:rFonts w:eastAsia="Arial"/>
          <w:b/>
          <w:sz w:val="24"/>
          <w:szCs w:val="24"/>
        </w:rPr>
      </w:pPr>
      <w:r>
        <w:rPr>
          <w:rFonts w:eastAsia="Arial"/>
          <w:b/>
          <w:spacing w:val="-2"/>
          <w:sz w:val="24"/>
          <w:szCs w:val="24"/>
        </w:rPr>
        <w:t>E</w:t>
      </w:r>
      <w:r>
        <w:rPr>
          <w:rFonts w:eastAsia="Arial"/>
          <w:b/>
          <w:sz w:val="24"/>
          <w:szCs w:val="24"/>
        </w:rPr>
        <w:t>.</w:t>
      </w:r>
      <w:r>
        <w:rPr>
          <w:rFonts w:eastAsia="Arial"/>
          <w:b/>
          <w:spacing w:val="-8"/>
          <w:sz w:val="24"/>
          <w:szCs w:val="24"/>
        </w:rPr>
        <w:t xml:space="preserve"> </w:t>
      </w:r>
      <w:r>
        <w:rPr>
          <w:rFonts w:eastAsia="Arial"/>
          <w:b/>
          <w:spacing w:val="-2"/>
          <w:sz w:val="24"/>
          <w:szCs w:val="24"/>
        </w:rPr>
        <w:t>S</w:t>
      </w:r>
      <w:r>
        <w:rPr>
          <w:rFonts w:eastAsia="Arial"/>
          <w:b/>
          <w:sz w:val="24"/>
          <w:szCs w:val="24"/>
        </w:rPr>
        <w:t>K</w:t>
      </w:r>
      <w:r>
        <w:rPr>
          <w:rFonts w:eastAsia="Arial"/>
          <w:b/>
          <w:spacing w:val="-2"/>
          <w:sz w:val="24"/>
          <w:szCs w:val="24"/>
        </w:rPr>
        <w:t>E</w:t>
      </w:r>
      <w:r>
        <w:rPr>
          <w:rFonts w:eastAsia="Arial"/>
          <w:b/>
          <w:spacing w:val="4"/>
          <w:sz w:val="24"/>
          <w:szCs w:val="24"/>
        </w:rPr>
        <w:t>N</w:t>
      </w:r>
      <w:r>
        <w:rPr>
          <w:rFonts w:eastAsia="Arial"/>
          <w:b/>
          <w:spacing w:val="-5"/>
          <w:sz w:val="24"/>
          <w:szCs w:val="24"/>
        </w:rPr>
        <w:t>A</w:t>
      </w:r>
      <w:r>
        <w:rPr>
          <w:rFonts w:eastAsia="Arial"/>
          <w:b/>
          <w:spacing w:val="4"/>
          <w:sz w:val="24"/>
          <w:szCs w:val="24"/>
        </w:rPr>
        <w:t>R</w:t>
      </w:r>
      <w:r>
        <w:rPr>
          <w:rFonts w:eastAsia="Arial"/>
          <w:b/>
          <w:spacing w:val="-4"/>
          <w:sz w:val="24"/>
          <w:szCs w:val="24"/>
        </w:rPr>
        <w:t>I</w:t>
      </w:r>
      <w:r>
        <w:rPr>
          <w:rFonts w:eastAsia="Arial"/>
          <w:b/>
          <w:sz w:val="24"/>
          <w:szCs w:val="24"/>
        </w:rPr>
        <w:t>O</w:t>
      </w:r>
      <w:r>
        <w:rPr>
          <w:rFonts w:eastAsia="Arial"/>
          <w:b/>
          <w:spacing w:val="3"/>
          <w:sz w:val="24"/>
          <w:szCs w:val="24"/>
        </w:rPr>
        <w:t xml:space="preserve"> </w:t>
      </w:r>
      <w:r>
        <w:rPr>
          <w:rFonts w:eastAsia="Arial"/>
          <w:b/>
          <w:spacing w:val="-2"/>
          <w:sz w:val="24"/>
          <w:szCs w:val="24"/>
        </w:rPr>
        <w:t>P</w:t>
      </w:r>
      <w:r>
        <w:rPr>
          <w:rFonts w:eastAsia="Arial"/>
          <w:b/>
          <w:spacing w:val="3"/>
          <w:sz w:val="24"/>
          <w:szCs w:val="24"/>
        </w:rPr>
        <w:t>E</w:t>
      </w:r>
      <w:r>
        <w:rPr>
          <w:rFonts w:eastAsia="Arial"/>
          <w:b/>
          <w:spacing w:val="-3"/>
          <w:sz w:val="24"/>
          <w:szCs w:val="24"/>
        </w:rPr>
        <w:t>M</w:t>
      </w:r>
      <w:r>
        <w:rPr>
          <w:rFonts w:eastAsia="Arial"/>
          <w:b/>
          <w:spacing w:val="4"/>
          <w:sz w:val="24"/>
          <w:szCs w:val="24"/>
        </w:rPr>
        <w:t>B</w:t>
      </w:r>
      <w:r>
        <w:rPr>
          <w:rFonts w:eastAsia="Arial"/>
          <w:b/>
          <w:spacing w:val="-2"/>
          <w:sz w:val="24"/>
          <w:szCs w:val="24"/>
        </w:rPr>
        <w:t>E</w:t>
      </w:r>
      <w:r>
        <w:rPr>
          <w:rFonts w:eastAsia="Arial"/>
          <w:b/>
          <w:spacing w:val="2"/>
          <w:sz w:val="24"/>
          <w:szCs w:val="24"/>
        </w:rPr>
        <w:t>L</w:t>
      </w:r>
      <w:r>
        <w:rPr>
          <w:rFonts w:eastAsia="Arial"/>
          <w:b/>
          <w:spacing w:val="-5"/>
          <w:sz w:val="24"/>
          <w:szCs w:val="24"/>
        </w:rPr>
        <w:t>A</w:t>
      </w:r>
      <w:r>
        <w:rPr>
          <w:rFonts w:eastAsia="Arial"/>
          <w:b/>
          <w:spacing w:val="6"/>
          <w:sz w:val="24"/>
          <w:szCs w:val="24"/>
        </w:rPr>
        <w:t>J</w:t>
      </w:r>
      <w:r>
        <w:rPr>
          <w:rFonts w:eastAsia="Arial"/>
          <w:b/>
          <w:spacing w:val="-5"/>
          <w:sz w:val="24"/>
          <w:szCs w:val="24"/>
        </w:rPr>
        <w:t>A</w:t>
      </w:r>
      <w:r>
        <w:rPr>
          <w:rFonts w:eastAsia="Arial"/>
          <w:b/>
          <w:spacing w:val="4"/>
          <w:sz w:val="24"/>
          <w:szCs w:val="24"/>
        </w:rPr>
        <w:t>R</w:t>
      </w:r>
      <w:r>
        <w:rPr>
          <w:rFonts w:eastAsia="Arial"/>
          <w:b/>
          <w:spacing w:val="-5"/>
          <w:sz w:val="24"/>
          <w:szCs w:val="24"/>
        </w:rPr>
        <w:t>A</w:t>
      </w:r>
      <w:r>
        <w:rPr>
          <w:rFonts w:eastAsia="Arial"/>
          <w:b/>
          <w:sz w:val="24"/>
          <w:szCs w:val="24"/>
        </w:rPr>
        <w:t>N</w:t>
      </w:r>
    </w:p>
    <w:p>
      <w:pPr>
        <w:ind w:left="116"/>
        <w:rPr>
          <w:rFonts w:eastAsia="Arial"/>
          <w:b/>
          <w:sz w:val="24"/>
          <w:szCs w:val="24"/>
        </w:rPr>
      </w:pPr>
    </w:p>
    <w:tbl>
      <w:tblPr>
        <w:tblStyle w:val="20"/>
        <w:tblW w:w="0" w:type="auto"/>
        <w:tblInd w:w="11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52"/>
        <w:gridCol w:w="5984"/>
        <w:gridCol w:w="1763"/>
        <w:gridCol w:w="1182"/>
      </w:tblGrid>
      <w:tr>
        <w:trPr>
          <w:tblHeader/>
        </w:trPr>
        <w:tc>
          <w:tcPr>
            <w:tcW w:w="1452" w:type="dxa"/>
            <w:shd w:val="clear" w:color="auto" w:fill="002060"/>
          </w:tcPr>
          <w:p>
            <w:pPr>
              <w:spacing w:before="4" w:line="120" w:lineRule="exact"/>
              <w:rPr>
                <w:sz w:val="24"/>
                <w:szCs w:val="24"/>
              </w:rPr>
            </w:pPr>
          </w:p>
          <w:p>
            <w:pPr>
              <w:rPr>
                <w:rFonts w:eastAsia="Arial"/>
                <w:b/>
                <w:sz w:val="24"/>
                <w:szCs w:val="24"/>
              </w:rPr>
            </w:pPr>
            <w:r>
              <w:rPr>
                <w:rFonts w:eastAsia="Arial"/>
                <w:spacing w:val="2"/>
                <w:sz w:val="24"/>
                <w:szCs w:val="24"/>
              </w:rPr>
              <w:t>T</w:t>
            </w:r>
            <w:r>
              <w:rPr>
                <w:rFonts w:eastAsia="Arial"/>
                <w:spacing w:val="1"/>
                <w:sz w:val="24"/>
                <w:szCs w:val="24"/>
              </w:rPr>
              <w:t>aha</w:t>
            </w:r>
            <w:r>
              <w:rPr>
                <w:rFonts w:eastAsia="Arial"/>
                <w:sz w:val="24"/>
                <w:szCs w:val="24"/>
              </w:rPr>
              <w:t>p</w:t>
            </w:r>
          </w:p>
        </w:tc>
        <w:tc>
          <w:tcPr>
            <w:tcW w:w="5984" w:type="dxa"/>
            <w:shd w:val="clear" w:color="auto" w:fill="002060"/>
          </w:tcPr>
          <w:p>
            <w:pPr>
              <w:spacing w:before="4" w:line="120" w:lineRule="exact"/>
              <w:rPr>
                <w:sz w:val="24"/>
                <w:szCs w:val="24"/>
              </w:rPr>
            </w:pPr>
          </w:p>
          <w:p>
            <w:pPr>
              <w:rPr>
                <w:rFonts w:eastAsia="Arial"/>
                <w:b/>
                <w:sz w:val="24"/>
                <w:szCs w:val="24"/>
              </w:rPr>
            </w:pPr>
            <w:r>
              <w:rPr>
                <w:rFonts w:eastAsia="Arial"/>
                <w:spacing w:val="-2"/>
                <w:sz w:val="24"/>
                <w:szCs w:val="24"/>
              </w:rPr>
              <w:t>K</w:t>
            </w:r>
            <w:r>
              <w:rPr>
                <w:rFonts w:eastAsia="Arial"/>
                <w:spacing w:val="1"/>
                <w:sz w:val="24"/>
                <w:szCs w:val="24"/>
              </w:rPr>
              <w:t>eg</w:t>
            </w:r>
            <w:r>
              <w:rPr>
                <w:rFonts w:eastAsia="Arial"/>
                <w:spacing w:val="4"/>
                <w:sz w:val="24"/>
                <w:szCs w:val="24"/>
              </w:rPr>
              <w:t>i</w:t>
            </w:r>
            <w:r>
              <w:rPr>
                <w:rFonts w:eastAsia="Arial"/>
                <w:spacing w:val="1"/>
                <w:sz w:val="24"/>
                <w:szCs w:val="24"/>
              </w:rPr>
              <w:t>a</w:t>
            </w:r>
            <w:r>
              <w:rPr>
                <w:rFonts w:eastAsia="Arial"/>
                <w:sz w:val="24"/>
                <w:szCs w:val="24"/>
              </w:rPr>
              <w:t>t</w:t>
            </w:r>
            <w:r>
              <w:rPr>
                <w:rFonts w:eastAsia="Arial"/>
                <w:spacing w:val="-3"/>
                <w:sz w:val="24"/>
                <w:szCs w:val="24"/>
              </w:rPr>
              <w:t>a</w:t>
            </w:r>
            <w:r>
              <w:rPr>
                <w:rFonts w:eastAsia="Arial"/>
                <w:sz w:val="24"/>
                <w:szCs w:val="24"/>
              </w:rPr>
              <w:t>n</w:t>
            </w:r>
            <w:r>
              <w:rPr>
                <w:rFonts w:eastAsia="Arial"/>
                <w:spacing w:val="1"/>
                <w:sz w:val="24"/>
                <w:szCs w:val="24"/>
              </w:rPr>
              <w:t xml:space="preserve"> </w:t>
            </w:r>
            <w:r>
              <w:rPr>
                <w:rFonts w:eastAsia="Arial"/>
                <w:spacing w:val="-1"/>
                <w:sz w:val="24"/>
                <w:szCs w:val="24"/>
              </w:rPr>
              <w:t>P</w:t>
            </w:r>
            <w:r>
              <w:rPr>
                <w:rFonts w:eastAsia="Arial"/>
                <w:spacing w:val="1"/>
                <w:sz w:val="24"/>
                <w:szCs w:val="24"/>
              </w:rPr>
              <w:t>e</w:t>
            </w:r>
            <w:r>
              <w:rPr>
                <w:rFonts w:eastAsia="Arial"/>
                <w:spacing w:val="-8"/>
                <w:sz w:val="24"/>
                <w:szCs w:val="24"/>
              </w:rPr>
              <w:t>m</w:t>
            </w:r>
            <w:r>
              <w:rPr>
                <w:rFonts w:eastAsia="Arial"/>
                <w:spacing w:val="1"/>
                <w:sz w:val="24"/>
                <w:szCs w:val="24"/>
              </w:rPr>
              <w:t>be</w:t>
            </w:r>
            <w:r>
              <w:rPr>
                <w:rFonts w:eastAsia="Arial"/>
                <w:spacing w:val="4"/>
                <w:sz w:val="24"/>
                <w:szCs w:val="24"/>
              </w:rPr>
              <w:t>l</w:t>
            </w:r>
            <w:r>
              <w:rPr>
                <w:rFonts w:eastAsia="Arial"/>
                <w:spacing w:val="1"/>
                <w:sz w:val="24"/>
                <w:szCs w:val="24"/>
              </w:rPr>
              <w:t>a</w:t>
            </w:r>
            <w:r>
              <w:rPr>
                <w:rFonts w:eastAsia="Arial"/>
                <w:spacing w:val="-5"/>
                <w:sz w:val="24"/>
                <w:szCs w:val="24"/>
              </w:rPr>
              <w:t>j</w:t>
            </w:r>
            <w:r>
              <w:rPr>
                <w:rFonts w:eastAsia="Arial"/>
                <w:spacing w:val="1"/>
                <w:sz w:val="24"/>
                <w:szCs w:val="24"/>
              </w:rPr>
              <w:t>ara</w:t>
            </w:r>
            <w:r>
              <w:rPr>
                <w:rFonts w:eastAsia="Arial"/>
                <w:sz w:val="24"/>
                <w:szCs w:val="24"/>
              </w:rPr>
              <w:t>n</w:t>
            </w:r>
          </w:p>
        </w:tc>
        <w:tc>
          <w:tcPr>
            <w:tcW w:w="1763" w:type="dxa"/>
            <w:shd w:val="clear" w:color="auto" w:fill="002060"/>
          </w:tcPr>
          <w:p>
            <w:pPr>
              <w:spacing w:line="260" w:lineRule="exact"/>
              <w:ind w:right="74"/>
              <w:rPr>
                <w:rFonts w:eastAsia="Arial"/>
                <w:sz w:val="24"/>
                <w:szCs w:val="24"/>
              </w:rPr>
            </w:pPr>
            <w:r>
              <w:rPr>
                <w:rFonts w:eastAsia="Arial"/>
                <w:spacing w:val="-3"/>
                <w:sz w:val="24"/>
                <w:szCs w:val="24"/>
              </w:rPr>
              <w:t>M</w:t>
            </w:r>
            <w:r>
              <w:rPr>
                <w:rFonts w:eastAsia="Arial"/>
                <w:spacing w:val="1"/>
                <w:sz w:val="24"/>
                <w:szCs w:val="24"/>
              </w:rPr>
              <w:t>e</w:t>
            </w:r>
            <w:r>
              <w:rPr>
                <w:rFonts w:eastAsia="Arial"/>
                <w:sz w:val="24"/>
                <w:szCs w:val="24"/>
              </w:rPr>
              <w:t>t</w:t>
            </w:r>
            <w:r>
              <w:rPr>
                <w:rFonts w:eastAsia="Arial"/>
                <w:spacing w:val="1"/>
                <w:sz w:val="24"/>
                <w:szCs w:val="24"/>
              </w:rPr>
              <w:t>od</w:t>
            </w:r>
            <w:r>
              <w:rPr>
                <w:rFonts w:eastAsia="Arial"/>
                <w:sz w:val="24"/>
                <w:szCs w:val="24"/>
              </w:rPr>
              <w:t>e</w:t>
            </w:r>
            <w:r>
              <w:rPr>
                <w:rFonts w:eastAsia="Arial"/>
                <w:spacing w:val="1"/>
                <w:sz w:val="24"/>
                <w:szCs w:val="24"/>
              </w:rPr>
              <w:t xml:space="preserve"> </w:t>
            </w:r>
            <w:r>
              <w:rPr>
                <w:rFonts w:eastAsia="Arial"/>
                <w:sz w:val="24"/>
                <w:szCs w:val="24"/>
              </w:rPr>
              <w:t>&amp;</w:t>
            </w:r>
            <w:r>
              <w:rPr>
                <w:rFonts w:eastAsia="Arial"/>
                <w:spacing w:val="-1"/>
                <w:sz w:val="24"/>
                <w:szCs w:val="24"/>
              </w:rPr>
              <w:t xml:space="preserve"> </w:t>
            </w:r>
            <w:r>
              <w:rPr>
                <w:rFonts w:eastAsia="Arial"/>
                <w:spacing w:val="-3"/>
                <w:sz w:val="24"/>
                <w:szCs w:val="24"/>
              </w:rPr>
              <w:t>M</w:t>
            </w:r>
            <w:r>
              <w:rPr>
                <w:rFonts w:eastAsia="Arial"/>
                <w:spacing w:val="1"/>
                <w:sz w:val="24"/>
                <w:szCs w:val="24"/>
              </w:rPr>
              <w:t>ed</w:t>
            </w:r>
            <w:r>
              <w:rPr>
                <w:rFonts w:eastAsia="Arial"/>
                <w:spacing w:val="4"/>
                <w:sz w:val="24"/>
                <w:szCs w:val="24"/>
              </w:rPr>
              <w:t>i</w:t>
            </w:r>
            <w:r>
              <w:rPr>
                <w:rFonts w:eastAsia="Arial"/>
                <w:sz w:val="24"/>
                <w:szCs w:val="24"/>
              </w:rPr>
              <w:t>a</w:t>
            </w:r>
          </w:p>
          <w:p>
            <w:pPr>
              <w:rPr>
                <w:rFonts w:eastAsia="Arial"/>
                <w:b/>
                <w:sz w:val="24"/>
                <w:szCs w:val="24"/>
              </w:rPr>
            </w:pPr>
            <w:r>
              <w:rPr>
                <w:rFonts w:eastAsia="Arial"/>
                <w:spacing w:val="-2"/>
                <w:sz w:val="24"/>
                <w:szCs w:val="24"/>
              </w:rPr>
              <w:t>P</w:t>
            </w:r>
            <w:r>
              <w:rPr>
                <w:rFonts w:eastAsia="Arial"/>
                <w:spacing w:val="6"/>
                <w:sz w:val="24"/>
                <w:szCs w:val="24"/>
              </w:rPr>
              <w:t>e</w:t>
            </w:r>
            <w:r>
              <w:rPr>
                <w:rFonts w:eastAsia="Arial"/>
                <w:spacing w:val="-8"/>
                <w:sz w:val="24"/>
                <w:szCs w:val="24"/>
              </w:rPr>
              <w:t>m</w:t>
            </w:r>
            <w:r>
              <w:rPr>
                <w:rFonts w:eastAsia="Arial"/>
                <w:spacing w:val="1"/>
                <w:sz w:val="24"/>
                <w:szCs w:val="24"/>
              </w:rPr>
              <w:t>be</w:t>
            </w:r>
            <w:r>
              <w:rPr>
                <w:rFonts w:eastAsia="Arial"/>
                <w:spacing w:val="4"/>
                <w:sz w:val="24"/>
                <w:szCs w:val="24"/>
              </w:rPr>
              <w:t>l</w:t>
            </w:r>
            <w:r>
              <w:rPr>
                <w:rFonts w:eastAsia="Arial"/>
                <w:spacing w:val="1"/>
                <w:sz w:val="24"/>
                <w:szCs w:val="24"/>
              </w:rPr>
              <w:t>a</w:t>
            </w:r>
            <w:r>
              <w:rPr>
                <w:rFonts w:eastAsia="Arial"/>
                <w:spacing w:val="-5"/>
                <w:sz w:val="24"/>
                <w:szCs w:val="24"/>
              </w:rPr>
              <w:t>j</w:t>
            </w:r>
            <w:r>
              <w:rPr>
                <w:rFonts w:eastAsia="Arial"/>
                <w:spacing w:val="1"/>
                <w:sz w:val="24"/>
                <w:szCs w:val="24"/>
              </w:rPr>
              <w:t>ara</w:t>
            </w:r>
            <w:r>
              <w:rPr>
                <w:rFonts w:eastAsia="Arial"/>
                <w:sz w:val="24"/>
                <w:szCs w:val="24"/>
              </w:rPr>
              <w:t>n</w:t>
            </w:r>
          </w:p>
        </w:tc>
        <w:tc>
          <w:tcPr>
            <w:tcW w:w="1182" w:type="dxa"/>
            <w:shd w:val="clear" w:color="auto" w:fill="002060"/>
          </w:tcPr>
          <w:p>
            <w:pPr>
              <w:spacing w:line="260" w:lineRule="exact"/>
              <w:ind w:right="186"/>
              <w:rPr>
                <w:rFonts w:eastAsia="Arial"/>
                <w:sz w:val="24"/>
                <w:szCs w:val="24"/>
              </w:rPr>
            </w:pPr>
            <w:r>
              <w:rPr>
                <w:rFonts w:eastAsia="Arial"/>
                <w:spacing w:val="-2"/>
                <w:sz w:val="24"/>
                <w:szCs w:val="24"/>
              </w:rPr>
              <w:t>E</w:t>
            </w:r>
            <w:r>
              <w:rPr>
                <w:rFonts w:eastAsia="Arial"/>
                <w:sz w:val="24"/>
                <w:szCs w:val="24"/>
              </w:rPr>
              <w:t>st</w:t>
            </w:r>
            <w:r>
              <w:rPr>
                <w:rFonts w:eastAsia="Arial"/>
                <w:spacing w:val="5"/>
                <w:sz w:val="24"/>
                <w:szCs w:val="24"/>
              </w:rPr>
              <w:t>i</w:t>
            </w:r>
            <w:r>
              <w:rPr>
                <w:rFonts w:eastAsia="Arial"/>
                <w:spacing w:val="-8"/>
                <w:sz w:val="24"/>
                <w:szCs w:val="24"/>
              </w:rPr>
              <w:t>m</w:t>
            </w:r>
            <w:r>
              <w:rPr>
                <w:rFonts w:eastAsia="Arial"/>
                <w:spacing w:val="1"/>
                <w:sz w:val="24"/>
                <w:szCs w:val="24"/>
              </w:rPr>
              <w:t>a</w:t>
            </w:r>
            <w:r>
              <w:rPr>
                <w:rFonts w:eastAsia="Arial"/>
                <w:sz w:val="24"/>
                <w:szCs w:val="24"/>
              </w:rPr>
              <w:t>si</w:t>
            </w:r>
          </w:p>
          <w:p>
            <w:pPr>
              <w:rPr>
                <w:rFonts w:eastAsia="Arial"/>
                <w:b/>
                <w:sz w:val="24"/>
                <w:szCs w:val="24"/>
              </w:rPr>
            </w:pPr>
            <w:r>
              <w:rPr>
                <w:rFonts w:eastAsia="Arial"/>
                <w:spacing w:val="8"/>
                <w:sz w:val="24"/>
                <w:szCs w:val="24"/>
              </w:rPr>
              <w:t>W</w:t>
            </w:r>
            <w:r>
              <w:rPr>
                <w:rFonts w:eastAsia="Arial"/>
                <w:spacing w:val="-4"/>
                <w:sz w:val="24"/>
                <w:szCs w:val="24"/>
              </w:rPr>
              <w:t>a</w:t>
            </w:r>
            <w:r>
              <w:rPr>
                <w:rFonts w:eastAsia="Arial"/>
                <w:sz w:val="24"/>
                <w:szCs w:val="24"/>
              </w:rPr>
              <w:t>ktu</w:t>
            </w:r>
          </w:p>
        </w:tc>
      </w:tr>
      <w:tr>
        <w:tc>
          <w:tcPr>
            <w:tcW w:w="1452" w:type="dxa"/>
          </w:tcPr>
          <w:p>
            <w:pPr>
              <w:rPr>
                <w:rFonts w:eastAsia="Arial"/>
                <w:b/>
                <w:sz w:val="24"/>
                <w:szCs w:val="24"/>
              </w:rPr>
            </w:pPr>
            <w:r>
              <w:rPr>
                <w:rFonts w:eastAsia="Arial"/>
                <w:spacing w:val="1"/>
                <w:sz w:val="24"/>
                <w:szCs w:val="24"/>
              </w:rPr>
              <w:t>P</w:t>
            </w:r>
            <w:r>
              <w:rPr>
                <w:rFonts w:eastAsia="Arial"/>
                <w:spacing w:val="2"/>
                <w:sz w:val="24"/>
                <w:szCs w:val="24"/>
              </w:rPr>
              <w:t>e</w:t>
            </w:r>
            <w:r>
              <w:rPr>
                <w:rFonts w:eastAsia="Arial"/>
                <w:spacing w:val="-3"/>
                <w:sz w:val="24"/>
                <w:szCs w:val="24"/>
              </w:rPr>
              <w:t>n</w:t>
            </w:r>
            <w:r>
              <w:rPr>
                <w:rFonts w:eastAsia="Arial"/>
                <w:spacing w:val="2"/>
                <w:sz w:val="24"/>
                <w:szCs w:val="24"/>
              </w:rPr>
              <w:t>d</w:t>
            </w:r>
            <w:r>
              <w:rPr>
                <w:rFonts w:eastAsia="Arial"/>
                <w:spacing w:val="-3"/>
                <w:sz w:val="24"/>
                <w:szCs w:val="24"/>
              </w:rPr>
              <w:t>ah</w:t>
            </w:r>
            <w:r>
              <w:rPr>
                <w:rFonts w:eastAsia="Arial"/>
                <w:spacing w:val="2"/>
                <w:sz w:val="24"/>
                <w:szCs w:val="24"/>
              </w:rPr>
              <w:t>u</w:t>
            </w:r>
            <w:r>
              <w:rPr>
                <w:rFonts w:eastAsia="Arial"/>
                <w:spacing w:val="-1"/>
                <w:sz w:val="24"/>
                <w:szCs w:val="24"/>
              </w:rPr>
              <w:t>l</w:t>
            </w:r>
            <w:r>
              <w:rPr>
                <w:rFonts w:eastAsia="Arial"/>
                <w:spacing w:val="2"/>
                <w:sz w:val="24"/>
                <w:szCs w:val="24"/>
              </w:rPr>
              <w:t>u</w:t>
            </w:r>
            <w:r>
              <w:rPr>
                <w:rFonts w:eastAsia="Arial"/>
                <w:spacing w:val="-3"/>
                <w:sz w:val="24"/>
                <w:szCs w:val="24"/>
              </w:rPr>
              <w:t>a</w:t>
            </w:r>
            <w:r>
              <w:rPr>
                <w:rFonts w:eastAsia="Arial"/>
                <w:sz w:val="24"/>
                <w:szCs w:val="24"/>
              </w:rPr>
              <w:t>n</w:t>
            </w:r>
          </w:p>
        </w:tc>
        <w:tc>
          <w:tcPr>
            <w:tcW w:w="5984" w:type="dxa"/>
          </w:tcPr>
          <w:p>
            <w:pPr>
              <w:pStyle w:val="26"/>
              <w:numPr>
                <w:ilvl w:val="0"/>
                <w:numId w:val="28"/>
              </w:numPr>
              <w:spacing w:before="4" w:after="0" w:line="260" w:lineRule="exact"/>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Memulai dengan pertanyaan interaktif: "Apa yang Anda ketahui tentang sikap hormat dalam Pencak Silat?"</w:t>
            </w:r>
          </w:p>
          <w:p>
            <w:pPr>
              <w:pStyle w:val="26"/>
              <w:numPr>
                <w:ilvl w:val="0"/>
                <w:numId w:val="28"/>
              </w:numPr>
              <w:spacing w:before="4" w:after="0" w:line="260" w:lineRule="exact"/>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Membuka dengan pertanyaan: "Bagaimana postur berdiri yang benar dalam Pencak Silat menurut Anda?"</w:t>
            </w:r>
          </w:p>
          <w:p>
            <w:pPr>
              <w:pStyle w:val="26"/>
              <w:numPr>
                <w:ilvl w:val="0"/>
                <w:numId w:val="28"/>
              </w:numPr>
              <w:spacing w:before="4" w:after="0" w:line="260" w:lineRule="exact"/>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Memulai dengan diskusi singkat: "Apa jenis kuda-kuda yang Anda kenal dalam Pencak Silat?"</w:t>
            </w:r>
          </w:p>
          <w:p>
            <w:pPr>
              <w:pStyle w:val="26"/>
              <w:numPr>
                <w:ilvl w:val="0"/>
                <w:numId w:val="28"/>
              </w:numPr>
              <w:spacing w:before="4" w:after="0" w:line="260" w:lineRule="exact"/>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Menonton video singkat yang menunjukkan sikap hormat dalam konteks Pencak Silat.</w:t>
            </w:r>
          </w:p>
          <w:p>
            <w:pPr>
              <w:pStyle w:val="26"/>
              <w:numPr>
                <w:ilvl w:val="0"/>
                <w:numId w:val="28"/>
              </w:numPr>
              <w:spacing w:before="4" w:after="0" w:line="260" w:lineRule="exact"/>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Demonstrasi singkat oleh dosen tentang sikap berdiri yang benar.</w:t>
            </w:r>
          </w:p>
          <w:p>
            <w:pPr>
              <w:pStyle w:val="26"/>
              <w:numPr>
                <w:ilvl w:val="0"/>
                <w:numId w:val="28"/>
              </w:numPr>
              <w:spacing w:before="4" w:after="0" w:line="260" w:lineRule="exact"/>
              <w:ind w:left="425" w:leftChars="0" w:right="-90" w:rightChars="0" w:hanging="425" w:firstLineChars="0"/>
              <w:rPr>
                <w:rFonts w:ascii="Times New Roman" w:hAnsi="Times New Roman" w:eastAsia="Arial" w:cs="Times New Roman"/>
                <w:b w:val="0"/>
                <w:bCs/>
                <w:sz w:val="24"/>
                <w:szCs w:val="24"/>
              </w:rPr>
            </w:pPr>
            <w:r>
              <w:rPr>
                <w:rFonts w:hint="default" w:ascii="Times New Roman" w:hAnsi="Times New Roman" w:eastAsia="Arial"/>
                <w:b w:val="0"/>
                <w:bCs/>
                <w:sz w:val="24"/>
                <w:szCs w:val="24"/>
              </w:rPr>
              <w:t>Demonstrasi beberapa jenis kuda-kuda oleh dosen.</w:t>
            </w:r>
          </w:p>
        </w:tc>
        <w:tc>
          <w:tcPr>
            <w:tcW w:w="1763" w:type="dxa"/>
          </w:tcPr>
          <w:p>
            <w:pPr>
              <w:rPr>
                <w:rFonts w:eastAsia="Arial"/>
                <w:b w:val="0"/>
                <w:bCs/>
                <w:sz w:val="24"/>
                <w:szCs w:val="24"/>
              </w:rPr>
            </w:pPr>
            <w:r>
              <w:rPr>
                <w:rFonts w:hint="default" w:eastAsia="Arial"/>
                <w:b w:val="0"/>
                <w:bCs/>
                <w:sz w:val="24"/>
                <w:szCs w:val="24"/>
              </w:rPr>
              <w:t>Ceramah, Diskusi, Praktikum, 2 JPL (100 Menit) [TM]</w:t>
            </w:r>
          </w:p>
        </w:tc>
        <w:tc>
          <w:tcPr>
            <w:tcW w:w="1182" w:type="dxa"/>
          </w:tcPr>
          <w:p>
            <w:pPr>
              <w:rPr>
                <w:rFonts w:eastAsia="Arial"/>
                <w:b/>
                <w:sz w:val="24"/>
                <w:szCs w:val="24"/>
              </w:rPr>
            </w:pPr>
            <w:r>
              <w:rPr>
                <w:rFonts w:eastAsia="Arial"/>
                <w:spacing w:val="1"/>
                <w:sz w:val="24"/>
                <w:szCs w:val="24"/>
              </w:rPr>
              <w:t>15’</w:t>
            </w:r>
          </w:p>
        </w:tc>
      </w:tr>
      <w:tr>
        <w:tc>
          <w:tcPr>
            <w:tcW w:w="1452" w:type="dxa"/>
          </w:tcPr>
          <w:p>
            <w:pPr>
              <w:rPr>
                <w:rFonts w:eastAsia="Arial"/>
                <w:b/>
                <w:sz w:val="24"/>
                <w:szCs w:val="24"/>
              </w:rPr>
            </w:pPr>
            <w:r>
              <w:rPr>
                <w:rFonts w:eastAsia="Arial"/>
                <w:spacing w:val="1"/>
                <w:sz w:val="24"/>
                <w:szCs w:val="24"/>
              </w:rPr>
              <w:t>P</w:t>
            </w:r>
            <w:r>
              <w:rPr>
                <w:rFonts w:eastAsia="Arial"/>
                <w:spacing w:val="2"/>
                <w:sz w:val="24"/>
                <w:szCs w:val="24"/>
              </w:rPr>
              <w:t>e</w:t>
            </w:r>
            <w:r>
              <w:rPr>
                <w:rFonts w:eastAsia="Arial"/>
                <w:spacing w:val="-3"/>
                <w:sz w:val="24"/>
                <w:szCs w:val="24"/>
              </w:rPr>
              <w:t>n</w:t>
            </w:r>
            <w:r>
              <w:rPr>
                <w:rFonts w:eastAsia="Arial"/>
                <w:sz w:val="24"/>
                <w:szCs w:val="24"/>
              </w:rPr>
              <w:t>y</w:t>
            </w:r>
            <w:r>
              <w:rPr>
                <w:rFonts w:eastAsia="Arial"/>
                <w:spacing w:val="2"/>
                <w:sz w:val="24"/>
                <w:szCs w:val="24"/>
              </w:rPr>
              <w:t>a</w:t>
            </w:r>
            <w:r>
              <w:rPr>
                <w:rFonts w:eastAsia="Arial"/>
                <w:spacing w:val="-1"/>
                <w:sz w:val="24"/>
                <w:szCs w:val="24"/>
              </w:rPr>
              <w:t>ji</w:t>
            </w:r>
            <w:r>
              <w:rPr>
                <w:rFonts w:eastAsia="Arial"/>
                <w:spacing w:val="-3"/>
                <w:sz w:val="24"/>
                <w:szCs w:val="24"/>
              </w:rPr>
              <w:t>a</w:t>
            </w:r>
            <w:r>
              <w:rPr>
                <w:rFonts w:eastAsia="Arial"/>
                <w:sz w:val="24"/>
                <w:szCs w:val="24"/>
              </w:rPr>
              <w:t>n</w:t>
            </w:r>
          </w:p>
        </w:tc>
        <w:tc>
          <w:tcPr>
            <w:tcW w:w="5984" w:type="dxa"/>
          </w:tcPr>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Definisi dan penjelasan mendalam tentang sikap hormat dalam Pencak Silat.</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Diskusi interaktif mengenai momen atau situasi yang tepat untuk melakukan sikap hormat.</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Demonstrasi oleh dosen tentang teknik yang benar dalam melakukan sikap hormat.</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Latihan bersama dan simulasi situasi tertentu di mana sikap hormat diperlukan.</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Penjelasan tentang postur yang benar dari sikap berdiri dalam Pencak Silat.</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Diskusi mengenai tujuan dan manfaat dari sikap berdiri.</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Latihan praktik sikap berdiri dengan bimbingan langsung dari dosen.</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Penjelasan mendalam tentang berbagai jenis kuda-kuda dalam Pencak Silat.</w:t>
            </w:r>
          </w:p>
          <w:p>
            <w:pPr>
              <w:pStyle w:val="26"/>
              <w:numPr>
                <w:ilvl w:val="0"/>
                <w:numId w:val="29"/>
              </w:numPr>
              <w:spacing w:after="0" w:line="240" w:lineRule="auto"/>
              <w:ind w:left="425" w:leftChars="0" w:right="-90" w:rightChars="0" w:hanging="425" w:firstLineChars="0"/>
              <w:rPr>
                <w:rFonts w:hint="default" w:ascii="Times New Roman" w:hAnsi="Times New Roman" w:eastAsia="Arial"/>
                <w:b w:val="0"/>
                <w:bCs/>
                <w:sz w:val="24"/>
                <w:szCs w:val="24"/>
              </w:rPr>
            </w:pPr>
            <w:r>
              <w:rPr>
                <w:rFonts w:hint="default" w:ascii="Times New Roman" w:hAnsi="Times New Roman" w:eastAsia="Arial"/>
                <w:b w:val="0"/>
                <w:bCs/>
                <w:sz w:val="24"/>
                <w:szCs w:val="24"/>
              </w:rPr>
              <w:t>Diskusi interaktif mengenai situasi di mana masing-masing kuda-kuda paling efektif digunakan.</w:t>
            </w:r>
          </w:p>
          <w:p>
            <w:pPr>
              <w:pStyle w:val="26"/>
              <w:numPr>
                <w:ilvl w:val="0"/>
                <w:numId w:val="29"/>
              </w:numPr>
              <w:spacing w:after="0" w:line="240" w:lineRule="auto"/>
              <w:ind w:left="425" w:leftChars="0" w:right="-90" w:rightChars="0" w:hanging="425" w:firstLineChars="0"/>
              <w:rPr>
                <w:rFonts w:ascii="Times New Roman" w:hAnsi="Times New Roman" w:eastAsia="Arial" w:cs="Times New Roman"/>
                <w:b w:val="0"/>
                <w:bCs/>
                <w:sz w:val="24"/>
                <w:szCs w:val="24"/>
              </w:rPr>
            </w:pPr>
            <w:r>
              <w:rPr>
                <w:rFonts w:hint="default" w:ascii="Times New Roman" w:hAnsi="Times New Roman" w:eastAsia="Arial"/>
                <w:b w:val="0"/>
                <w:bCs/>
                <w:sz w:val="24"/>
                <w:szCs w:val="24"/>
              </w:rPr>
              <w:t>Praktik bersama, dengan fokus pada keseimbangan dan teknik yang tepat dalam melakukan kuda-kuda.</w:t>
            </w:r>
          </w:p>
        </w:tc>
        <w:tc>
          <w:tcPr>
            <w:tcW w:w="1763" w:type="dxa"/>
          </w:tcPr>
          <w:p>
            <w:pPr>
              <w:rPr>
                <w:rFonts w:eastAsia="Arial"/>
                <w:b w:val="0"/>
                <w:bCs/>
                <w:sz w:val="24"/>
                <w:szCs w:val="24"/>
              </w:rPr>
            </w:pPr>
            <w:r>
              <w:rPr>
                <w:rFonts w:hint="default" w:eastAsia="Arial"/>
                <w:b w:val="0"/>
                <w:bCs/>
                <w:sz w:val="24"/>
                <w:szCs w:val="24"/>
              </w:rPr>
              <w:t>Ceramah, Diskusi, Praktikum, 2 JPL (100 Menit) [TM]</w:t>
            </w:r>
          </w:p>
        </w:tc>
        <w:tc>
          <w:tcPr>
            <w:tcW w:w="1182" w:type="dxa"/>
          </w:tcPr>
          <w:p>
            <w:pPr>
              <w:rPr>
                <w:rFonts w:eastAsia="Arial"/>
                <w:b/>
                <w:sz w:val="24"/>
                <w:szCs w:val="24"/>
              </w:rPr>
            </w:pPr>
            <w:r>
              <w:rPr>
                <w:rFonts w:eastAsia="Arial"/>
                <w:spacing w:val="1"/>
                <w:sz w:val="24"/>
                <w:szCs w:val="24"/>
              </w:rPr>
              <w:t>70’</w:t>
            </w:r>
          </w:p>
        </w:tc>
      </w:tr>
      <w:tr>
        <w:tc>
          <w:tcPr>
            <w:tcW w:w="1452" w:type="dxa"/>
          </w:tcPr>
          <w:p>
            <w:pPr>
              <w:rPr>
                <w:rFonts w:eastAsia="Arial"/>
                <w:b/>
                <w:sz w:val="24"/>
                <w:szCs w:val="24"/>
              </w:rPr>
            </w:pPr>
            <w:r>
              <w:rPr>
                <w:rFonts w:eastAsia="Arial"/>
                <w:spacing w:val="1"/>
                <w:sz w:val="24"/>
                <w:szCs w:val="24"/>
              </w:rPr>
              <w:t>P</w:t>
            </w:r>
            <w:r>
              <w:rPr>
                <w:rFonts w:eastAsia="Arial"/>
                <w:spacing w:val="2"/>
                <w:sz w:val="24"/>
                <w:szCs w:val="24"/>
              </w:rPr>
              <w:t>e</w:t>
            </w:r>
            <w:r>
              <w:rPr>
                <w:rFonts w:eastAsia="Arial"/>
                <w:spacing w:val="-3"/>
                <w:sz w:val="24"/>
                <w:szCs w:val="24"/>
              </w:rPr>
              <w:t>n</w:t>
            </w:r>
            <w:r>
              <w:rPr>
                <w:rFonts w:eastAsia="Arial"/>
                <w:spacing w:val="2"/>
                <w:sz w:val="24"/>
                <w:szCs w:val="24"/>
              </w:rPr>
              <w:t>u</w:t>
            </w:r>
            <w:r>
              <w:rPr>
                <w:rFonts w:eastAsia="Arial"/>
                <w:spacing w:val="-4"/>
                <w:sz w:val="24"/>
                <w:szCs w:val="24"/>
              </w:rPr>
              <w:t>t</w:t>
            </w:r>
            <w:r>
              <w:rPr>
                <w:rFonts w:eastAsia="Arial"/>
                <w:spacing w:val="2"/>
                <w:sz w:val="24"/>
                <w:szCs w:val="24"/>
              </w:rPr>
              <w:t>u</w:t>
            </w:r>
            <w:r>
              <w:rPr>
                <w:rFonts w:eastAsia="Arial"/>
                <w:sz w:val="24"/>
                <w:szCs w:val="24"/>
              </w:rPr>
              <w:t>p</w:t>
            </w:r>
            <w:r>
              <w:rPr>
                <w:rFonts w:eastAsia="Arial"/>
                <w:spacing w:val="-2"/>
                <w:sz w:val="24"/>
                <w:szCs w:val="24"/>
              </w:rPr>
              <w:t xml:space="preserve"> </w:t>
            </w:r>
            <w:r>
              <w:rPr>
                <w:rFonts w:eastAsia="Arial"/>
                <w:sz w:val="24"/>
                <w:szCs w:val="24"/>
              </w:rPr>
              <w:t>&amp; T</w:t>
            </w:r>
            <w:r>
              <w:rPr>
                <w:rFonts w:eastAsia="Arial"/>
                <w:spacing w:val="-2"/>
                <w:sz w:val="24"/>
                <w:szCs w:val="24"/>
              </w:rPr>
              <w:t>i</w:t>
            </w:r>
            <w:r>
              <w:rPr>
                <w:rFonts w:eastAsia="Arial"/>
                <w:spacing w:val="2"/>
                <w:sz w:val="24"/>
                <w:szCs w:val="24"/>
              </w:rPr>
              <w:t>nda</w:t>
            </w:r>
            <w:r>
              <w:rPr>
                <w:rFonts w:eastAsia="Arial"/>
                <w:sz w:val="24"/>
                <w:szCs w:val="24"/>
              </w:rPr>
              <w:t>k</w:t>
            </w:r>
            <w:r>
              <w:rPr>
                <w:rFonts w:eastAsia="Arial"/>
                <w:spacing w:val="-4"/>
                <w:sz w:val="24"/>
                <w:szCs w:val="24"/>
              </w:rPr>
              <w:t xml:space="preserve"> </w:t>
            </w:r>
            <w:r>
              <w:rPr>
                <w:rFonts w:eastAsia="Arial"/>
                <w:spacing w:val="-3"/>
                <w:sz w:val="24"/>
                <w:szCs w:val="24"/>
              </w:rPr>
              <w:t>L</w:t>
            </w:r>
            <w:r>
              <w:rPr>
                <w:rFonts w:eastAsia="Arial"/>
                <w:spacing w:val="2"/>
                <w:sz w:val="24"/>
                <w:szCs w:val="24"/>
              </w:rPr>
              <w:t>an</w:t>
            </w:r>
            <w:r>
              <w:rPr>
                <w:rFonts w:eastAsia="Arial"/>
                <w:spacing w:val="-6"/>
                <w:sz w:val="24"/>
                <w:szCs w:val="24"/>
              </w:rPr>
              <w:t>j</w:t>
            </w:r>
            <w:r>
              <w:rPr>
                <w:rFonts w:eastAsia="Arial"/>
                <w:spacing w:val="2"/>
                <w:sz w:val="24"/>
                <w:szCs w:val="24"/>
              </w:rPr>
              <w:t>u</w:t>
            </w:r>
            <w:r>
              <w:rPr>
                <w:rFonts w:eastAsia="Arial"/>
                <w:sz w:val="24"/>
                <w:szCs w:val="24"/>
              </w:rPr>
              <w:t>t</w:t>
            </w:r>
          </w:p>
        </w:tc>
        <w:tc>
          <w:tcPr>
            <w:tcW w:w="5984" w:type="dxa"/>
          </w:tcPr>
          <w:p>
            <w:pPr>
              <w:numPr>
                <w:ilvl w:val="0"/>
                <w:numId w:val="30"/>
              </w:numPr>
              <w:ind w:left="425" w:leftChars="0" w:right="97" w:hanging="425" w:firstLineChars="0"/>
              <w:rPr>
                <w:rFonts w:hint="default" w:eastAsia="Arial"/>
                <w:b w:val="0"/>
                <w:bCs/>
                <w:sz w:val="24"/>
                <w:szCs w:val="24"/>
              </w:rPr>
            </w:pPr>
            <w:r>
              <w:rPr>
                <w:rFonts w:hint="default" w:eastAsia="Arial"/>
                <w:b w:val="0"/>
                <w:bCs/>
                <w:sz w:val="24"/>
                <w:szCs w:val="24"/>
              </w:rPr>
              <w:t>Evaluasi dan koreksi teknik mahasiswa dalam melakukan sikap hormat.</w:t>
            </w:r>
          </w:p>
          <w:p>
            <w:pPr>
              <w:numPr>
                <w:ilvl w:val="0"/>
                <w:numId w:val="30"/>
              </w:numPr>
              <w:ind w:left="425" w:leftChars="0" w:right="97" w:hanging="425" w:firstLineChars="0"/>
              <w:rPr>
                <w:rFonts w:hint="default" w:eastAsia="Arial"/>
                <w:b w:val="0"/>
                <w:bCs/>
                <w:sz w:val="24"/>
                <w:szCs w:val="24"/>
              </w:rPr>
            </w:pPr>
            <w:r>
              <w:rPr>
                <w:rFonts w:hint="default" w:eastAsia="Arial"/>
                <w:b w:val="0"/>
                <w:bCs/>
                <w:sz w:val="24"/>
                <w:szCs w:val="24"/>
              </w:rPr>
              <w:t>Evaluasi postur mahasiswa dan memberi masukan untuk perbaikan.</w:t>
            </w:r>
          </w:p>
          <w:p>
            <w:pPr>
              <w:numPr>
                <w:ilvl w:val="0"/>
                <w:numId w:val="30"/>
              </w:numPr>
              <w:ind w:left="425" w:leftChars="0" w:right="97" w:hanging="425" w:firstLineChars="0"/>
              <w:rPr>
                <w:rFonts w:hint="default" w:eastAsia="Arial"/>
                <w:b w:val="0"/>
                <w:bCs/>
                <w:sz w:val="24"/>
                <w:szCs w:val="24"/>
              </w:rPr>
            </w:pPr>
            <w:r>
              <w:rPr>
                <w:rFonts w:hint="default" w:eastAsia="Arial"/>
                <w:b w:val="0"/>
                <w:bCs/>
                <w:sz w:val="24"/>
                <w:szCs w:val="24"/>
              </w:rPr>
              <w:t>Evaluasi dan koreksi teknik kuda-kuda mahasiswa.</w:t>
            </w:r>
          </w:p>
          <w:p>
            <w:pPr>
              <w:numPr>
                <w:ilvl w:val="0"/>
                <w:numId w:val="30"/>
              </w:numPr>
              <w:ind w:left="425" w:leftChars="0" w:right="97" w:hanging="425" w:firstLineChars="0"/>
              <w:rPr>
                <w:rFonts w:eastAsia="Arial"/>
                <w:b w:val="0"/>
                <w:bCs/>
                <w:sz w:val="24"/>
                <w:szCs w:val="24"/>
              </w:rPr>
            </w:pPr>
            <w:r>
              <w:rPr>
                <w:rFonts w:hint="default" w:eastAsia="Arial"/>
                <w:b w:val="0"/>
                <w:bCs/>
                <w:sz w:val="24"/>
                <w:szCs w:val="24"/>
              </w:rPr>
              <w:t>Refleksi tentang pentingnya sikap berdiri yang benar dalam praktek Pencak Silat, kuda-kuda yang tepat dalam konteks Pencak Silat.</w:t>
            </w:r>
          </w:p>
        </w:tc>
        <w:tc>
          <w:tcPr>
            <w:tcW w:w="1763" w:type="dxa"/>
          </w:tcPr>
          <w:p>
            <w:pPr>
              <w:rPr>
                <w:rFonts w:eastAsia="Arial"/>
                <w:b w:val="0"/>
                <w:bCs/>
                <w:sz w:val="24"/>
                <w:szCs w:val="24"/>
              </w:rPr>
            </w:pPr>
            <w:r>
              <w:rPr>
                <w:rFonts w:hint="default" w:eastAsia="Arial"/>
                <w:b w:val="0"/>
                <w:bCs/>
                <w:sz w:val="24"/>
                <w:szCs w:val="24"/>
              </w:rPr>
              <w:t>Ceramah, Diskusi, Praktikum, 2 JPL (100 Menit) [TM]</w:t>
            </w:r>
          </w:p>
        </w:tc>
        <w:tc>
          <w:tcPr>
            <w:tcW w:w="1182" w:type="dxa"/>
          </w:tcPr>
          <w:p>
            <w:pPr>
              <w:rPr>
                <w:rFonts w:eastAsia="Arial"/>
                <w:b/>
                <w:sz w:val="24"/>
                <w:szCs w:val="24"/>
              </w:rPr>
            </w:pPr>
            <w:r>
              <w:rPr>
                <w:rFonts w:eastAsia="Arial"/>
                <w:spacing w:val="1"/>
                <w:sz w:val="24"/>
                <w:szCs w:val="24"/>
              </w:rPr>
              <w:t>15’</w:t>
            </w:r>
          </w:p>
        </w:tc>
      </w:tr>
    </w:tbl>
    <w:p>
      <w:pPr>
        <w:rPr>
          <w:sz w:val="24"/>
          <w:szCs w:val="24"/>
        </w:rPr>
      </w:pPr>
    </w:p>
    <w:p>
      <w:pPr>
        <w:spacing w:line="260" w:lineRule="exact"/>
        <w:ind w:left="116"/>
        <w:rPr>
          <w:rFonts w:eastAsia="Arial"/>
          <w:sz w:val="24"/>
          <w:szCs w:val="24"/>
        </w:rPr>
      </w:pPr>
      <w:r>
        <w:rPr>
          <w:rFonts w:eastAsia="Arial"/>
          <w:b/>
          <w:spacing w:val="2"/>
          <w:sz w:val="24"/>
          <w:szCs w:val="24"/>
        </w:rPr>
        <w:t>F</w:t>
      </w:r>
      <w:r>
        <w:rPr>
          <w:rFonts w:eastAsia="Arial"/>
          <w:b/>
          <w:sz w:val="24"/>
          <w:szCs w:val="24"/>
        </w:rPr>
        <w:t>.</w:t>
      </w:r>
      <w:r>
        <w:rPr>
          <w:rFonts w:eastAsia="Arial"/>
          <w:b/>
          <w:spacing w:val="1"/>
          <w:sz w:val="24"/>
          <w:szCs w:val="24"/>
        </w:rPr>
        <w:t xml:space="preserve"> </w:t>
      </w:r>
      <w:r>
        <w:rPr>
          <w:rFonts w:eastAsia="Arial"/>
          <w:b/>
          <w:spacing w:val="-2"/>
          <w:sz w:val="24"/>
          <w:szCs w:val="24"/>
        </w:rPr>
        <w:t>PE</w:t>
      </w:r>
      <w:r>
        <w:rPr>
          <w:rFonts w:eastAsia="Arial"/>
          <w:b/>
          <w:spacing w:val="4"/>
          <w:sz w:val="24"/>
          <w:szCs w:val="24"/>
        </w:rPr>
        <w:t>N</w:t>
      </w:r>
      <w:r>
        <w:rPr>
          <w:rFonts w:eastAsia="Arial"/>
          <w:b/>
          <w:spacing w:val="-4"/>
          <w:sz w:val="24"/>
          <w:szCs w:val="24"/>
        </w:rPr>
        <w:t>I</w:t>
      </w:r>
      <w:r>
        <w:rPr>
          <w:rFonts w:eastAsia="Arial"/>
          <w:b/>
          <w:spacing w:val="2"/>
          <w:sz w:val="24"/>
          <w:szCs w:val="24"/>
        </w:rPr>
        <w:t>L</w:t>
      </w:r>
      <w:r>
        <w:rPr>
          <w:rFonts w:eastAsia="Arial"/>
          <w:b/>
          <w:sz w:val="24"/>
          <w:szCs w:val="24"/>
        </w:rPr>
        <w:t>AI</w:t>
      </w:r>
      <w:r>
        <w:rPr>
          <w:rFonts w:eastAsia="Arial"/>
          <w:b/>
          <w:spacing w:val="-5"/>
          <w:sz w:val="24"/>
          <w:szCs w:val="24"/>
        </w:rPr>
        <w:t>A</w:t>
      </w:r>
      <w:r>
        <w:rPr>
          <w:rFonts w:eastAsia="Arial"/>
          <w:b/>
          <w:sz w:val="24"/>
          <w:szCs w:val="24"/>
        </w:rPr>
        <w:t>N</w:t>
      </w:r>
    </w:p>
    <w:p>
      <w:pPr>
        <w:spacing w:before="8" w:line="120" w:lineRule="exact"/>
        <w:rPr>
          <w:sz w:val="24"/>
          <w:szCs w:val="24"/>
        </w:rPr>
      </w:pPr>
    </w:p>
    <w:p>
      <w:pPr>
        <w:pStyle w:val="26"/>
        <w:numPr>
          <w:ilvl w:val="0"/>
          <w:numId w:val="31"/>
        </w:numPr>
        <w:spacing w:after="0" w:line="240" w:lineRule="auto"/>
        <w:rPr>
          <w:rFonts w:ascii="Times New Roman" w:hAnsi="Times New Roman" w:eastAsia="Arial" w:cs="Times New Roman"/>
          <w:strike w:val="0"/>
          <w:dstrike w:val="0"/>
          <w:sz w:val="24"/>
          <w:szCs w:val="24"/>
        </w:rPr>
      </w:pPr>
      <w:r>
        <w:rPr>
          <w:rFonts w:ascii="Times New Roman" w:hAnsi="Times New Roman" w:eastAsia="Arial" w:cs="Times New Roman"/>
          <w:strike w:val="0"/>
          <w:dstrike w:val="0"/>
          <w:spacing w:val="2"/>
          <w:sz w:val="24"/>
          <w:szCs w:val="24"/>
        </w:rPr>
        <w:t>T</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z w:val="24"/>
          <w:szCs w:val="24"/>
        </w:rPr>
        <w:t>k</w:t>
      </w:r>
      <w:r>
        <w:rPr>
          <w:rFonts w:ascii="Times New Roman" w:hAnsi="Times New Roman" w:eastAsia="Arial" w:cs="Times New Roman"/>
          <w:strike w:val="0"/>
          <w:dstrike w:val="0"/>
          <w:spacing w:val="-4"/>
          <w:sz w:val="24"/>
          <w:szCs w:val="24"/>
        </w:rPr>
        <w:t>n</w:t>
      </w:r>
      <w:r>
        <w:rPr>
          <w:rFonts w:ascii="Times New Roman" w:hAnsi="Times New Roman" w:eastAsia="Arial" w:cs="Times New Roman"/>
          <w:strike w:val="0"/>
          <w:dstrike w:val="0"/>
          <w:spacing w:val="4"/>
          <w:sz w:val="24"/>
          <w:szCs w:val="24"/>
        </w:rPr>
        <w:t>i</w:t>
      </w:r>
      <w:r>
        <w:rPr>
          <w:rFonts w:ascii="Times New Roman" w:hAnsi="Times New Roman" w:eastAsia="Arial" w:cs="Times New Roman"/>
          <w:strike w:val="0"/>
          <w:dstrike w:val="0"/>
          <w:sz w:val="24"/>
          <w:szCs w:val="24"/>
        </w:rPr>
        <w:t>k</w:t>
      </w:r>
      <w:r>
        <w:rPr>
          <w:rFonts w:ascii="Times New Roman" w:hAnsi="Times New Roman" w:eastAsia="Arial" w:cs="Times New Roman"/>
          <w:strike w:val="0"/>
          <w:dstrike w:val="0"/>
          <w:spacing w:val="2"/>
          <w:sz w:val="24"/>
          <w:szCs w:val="24"/>
        </w:rPr>
        <w:t xml:space="preserve"> </w:t>
      </w:r>
      <w:r>
        <w:rPr>
          <w:rFonts w:ascii="Times New Roman" w:hAnsi="Times New Roman" w:eastAsia="Arial" w:cs="Times New Roman"/>
          <w:strike w:val="0"/>
          <w:dstrike w:val="0"/>
          <w:spacing w:val="-2"/>
          <w:sz w:val="24"/>
          <w:szCs w:val="24"/>
        </w:rPr>
        <w:t>P</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pacing w:val="-4"/>
          <w:sz w:val="24"/>
          <w:szCs w:val="24"/>
        </w:rPr>
        <w:t>n</w:t>
      </w:r>
      <w:r>
        <w:rPr>
          <w:rFonts w:ascii="Times New Roman" w:hAnsi="Times New Roman" w:eastAsia="Arial" w:cs="Times New Roman"/>
          <w:strike w:val="0"/>
          <w:dstrike w:val="0"/>
          <w:sz w:val="24"/>
          <w:szCs w:val="24"/>
        </w:rPr>
        <w:t>i</w:t>
      </w:r>
      <w:r>
        <w:rPr>
          <w:rFonts w:ascii="Times New Roman" w:hAnsi="Times New Roman" w:eastAsia="Arial" w:cs="Times New Roman"/>
          <w:strike w:val="0"/>
          <w:dstrike w:val="0"/>
          <w:spacing w:val="4"/>
          <w:sz w:val="24"/>
          <w:szCs w:val="24"/>
        </w:rPr>
        <w:t>l</w:t>
      </w:r>
      <w:r>
        <w:rPr>
          <w:rFonts w:ascii="Times New Roman" w:hAnsi="Times New Roman" w:eastAsia="Arial" w:cs="Times New Roman"/>
          <w:strike w:val="0"/>
          <w:dstrike w:val="0"/>
          <w:spacing w:val="-4"/>
          <w:sz w:val="24"/>
          <w:szCs w:val="24"/>
        </w:rPr>
        <w:t>a</w:t>
      </w:r>
      <w:r>
        <w:rPr>
          <w:rFonts w:ascii="Times New Roman" w:hAnsi="Times New Roman" w:eastAsia="Arial" w:cs="Times New Roman"/>
          <w:strike w:val="0"/>
          <w:dstrike w:val="0"/>
          <w:spacing w:val="5"/>
          <w:sz w:val="24"/>
          <w:szCs w:val="24"/>
        </w:rPr>
        <w:t>i</w:t>
      </w:r>
      <w:r>
        <w:rPr>
          <w:rFonts w:ascii="Times New Roman" w:hAnsi="Times New Roman" w:eastAsia="Arial" w:cs="Times New Roman"/>
          <w:strike w:val="0"/>
          <w:dstrike w:val="0"/>
          <w:spacing w:val="1"/>
          <w:sz w:val="24"/>
          <w:szCs w:val="24"/>
        </w:rPr>
        <w:t>a</w:t>
      </w:r>
      <w:r>
        <w:rPr>
          <w:rFonts w:ascii="Times New Roman" w:hAnsi="Times New Roman" w:eastAsia="Arial" w:cs="Times New Roman"/>
          <w:strike w:val="0"/>
          <w:dstrike w:val="0"/>
          <w:sz w:val="24"/>
          <w:szCs w:val="24"/>
        </w:rPr>
        <w:t>n</w:t>
      </w:r>
      <w:r>
        <w:rPr>
          <w:rFonts w:ascii="Times New Roman" w:hAnsi="Times New Roman" w:eastAsia="Arial" w:cs="Times New Roman"/>
          <w:strike w:val="0"/>
          <w:dstrike w:val="0"/>
          <w:spacing w:val="2"/>
          <w:sz w:val="24"/>
          <w:szCs w:val="24"/>
        </w:rPr>
        <w:t xml:space="preserve"> </w:t>
      </w:r>
      <w:r>
        <w:rPr>
          <w:rFonts w:ascii="Times New Roman" w:hAnsi="Times New Roman" w:eastAsia="Arial" w:cs="Times New Roman"/>
          <w:strike w:val="0"/>
          <w:dstrike w:val="0"/>
          <w:sz w:val="24"/>
          <w:szCs w:val="24"/>
        </w:rPr>
        <w:t>:</w:t>
      </w:r>
      <w:r>
        <w:rPr>
          <w:rFonts w:ascii="Times New Roman" w:hAnsi="Times New Roman" w:eastAsia="Arial" w:cs="Times New Roman"/>
          <w:strike w:val="0"/>
          <w:dstrike w:val="0"/>
          <w:spacing w:val="-4"/>
          <w:sz w:val="24"/>
          <w:szCs w:val="24"/>
        </w:rPr>
        <w:t xml:space="preserve"> </w:t>
      </w:r>
      <w:r>
        <w:rPr>
          <w:rFonts w:ascii="Times New Roman" w:hAnsi="Times New Roman" w:eastAsia="Arial" w:cs="Times New Roman"/>
          <w:strike w:val="0"/>
          <w:dstrike w:val="0"/>
          <w:spacing w:val="2"/>
          <w:sz w:val="24"/>
          <w:szCs w:val="24"/>
        </w:rPr>
        <w:t>T</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z w:val="24"/>
          <w:szCs w:val="24"/>
        </w:rPr>
        <w:t>s</w:t>
      </w:r>
      <w:r>
        <w:rPr>
          <w:rFonts w:ascii="Times New Roman" w:hAnsi="Times New Roman" w:eastAsia="Arial" w:cs="Times New Roman"/>
          <w:strike w:val="0"/>
          <w:dstrike w:val="0"/>
          <w:spacing w:val="-4"/>
          <w:sz w:val="24"/>
          <w:szCs w:val="24"/>
        </w:rPr>
        <w:t xml:space="preserve"> </w:t>
      </w:r>
      <w:r>
        <w:rPr>
          <w:rFonts w:ascii="Times New Roman" w:hAnsi="Times New Roman" w:eastAsia="Arial" w:cs="Times New Roman"/>
          <w:strike w:val="0"/>
          <w:dstrike w:val="0"/>
          <w:spacing w:val="2"/>
          <w:sz w:val="24"/>
          <w:szCs w:val="24"/>
        </w:rPr>
        <w:t>(T</w:t>
      </w:r>
      <w:r>
        <w:rPr>
          <w:rFonts w:ascii="Times New Roman" w:hAnsi="Times New Roman" w:eastAsia="Arial" w:cs="Times New Roman"/>
          <w:strike w:val="0"/>
          <w:dstrike w:val="0"/>
          <w:spacing w:val="-4"/>
          <w:sz w:val="24"/>
          <w:szCs w:val="24"/>
        </w:rPr>
        <w:t>e</w:t>
      </w:r>
      <w:r>
        <w:rPr>
          <w:rFonts w:ascii="Times New Roman" w:hAnsi="Times New Roman" w:eastAsia="Arial" w:cs="Times New Roman"/>
          <w:strike w:val="0"/>
          <w:dstrike w:val="0"/>
          <w:spacing w:val="1"/>
          <w:sz w:val="24"/>
          <w:szCs w:val="24"/>
        </w:rPr>
        <w:t>r</w:t>
      </w:r>
      <w:r>
        <w:rPr>
          <w:rFonts w:ascii="Times New Roman" w:hAnsi="Times New Roman" w:eastAsia="Arial" w:cs="Times New Roman"/>
          <w:strike w:val="0"/>
          <w:dstrike w:val="0"/>
          <w:sz w:val="24"/>
          <w:szCs w:val="24"/>
        </w:rPr>
        <w:t>t</w:t>
      </w:r>
      <w:r>
        <w:rPr>
          <w:rFonts w:ascii="Times New Roman" w:hAnsi="Times New Roman" w:eastAsia="Arial" w:cs="Times New Roman"/>
          <w:strike w:val="0"/>
          <w:dstrike w:val="0"/>
          <w:spacing w:val="-3"/>
          <w:sz w:val="24"/>
          <w:szCs w:val="24"/>
        </w:rPr>
        <w:t>u</w:t>
      </w:r>
      <w:r>
        <w:rPr>
          <w:rFonts w:ascii="Times New Roman" w:hAnsi="Times New Roman" w:eastAsia="Arial" w:cs="Times New Roman"/>
          <w:strike w:val="0"/>
          <w:dstrike w:val="0"/>
          <w:sz w:val="24"/>
          <w:szCs w:val="24"/>
        </w:rPr>
        <w:t>l</w:t>
      </w:r>
      <w:r>
        <w:rPr>
          <w:rFonts w:ascii="Times New Roman" w:hAnsi="Times New Roman" w:eastAsia="Arial" w:cs="Times New Roman"/>
          <w:strike w:val="0"/>
          <w:dstrike w:val="0"/>
          <w:spacing w:val="4"/>
          <w:sz w:val="24"/>
          <w:szCs w:val="24"/>
        </w:rPr>
        <w:t>i</w:t>
      </w:r>
      <w:r>
        <w:rPr>
          <w:rFonts w:ascii="Times New Roman" w:hAnsi="Times New Roman" w:eastAsia="Arial" w:cs="Times New Roman"/>
          <w:strike w:val="0"/>
          <w:dstrike w:val="0"/>
          <w:sz w:val="24"/>
          <w:szCs w:val="24"/>
        </w:rPr>
        <w:t>s,</w:t>
      </w:r>
      <w:r>
        <w:rPr>
          <w:rFonts w:ascii="Times New Roman" w:hAnsi="Times New Roman" w:eastAsia="Arial" w:cs="Times New Roman"/>
          <w:strike w:val="0"/>
          <w:dstrike w:val="0"/>
          <w:spacing w:val="2"/>
          <w:sz w:val="24"/>
          <w:szCs w:val="24"/>
        </w:rPr>
        <w:t xml:space="preserve"> </w:t>
      </w:r>
      <w:r>
        <w:rPr>
          <w:rFonts w:ascii="Times New Roman" w:hAnsi="Times New Roman" w:eastAsia="Arial" w:cs="Times New Roman"/>
          <w:strike w:val="0"/>
          <w:dstrike w:val="0"/>
          <w:spacing w:val="1"/>
          <w:sz w:val="24"/>
          <w:szCs w:val="24"/>
        </w:rPr>
        <w:t>Le</w:t>
      </w:r>
      <w:r>
        <w:rPr>
          <w:rFonts w:ascii="Times New Roman" w:hAnsi="Times New Roman" w:eastAsia="Arial" w:cs="Times New Roman"/>
          <w:strike w:val="0"/>
          <w:dstrike w:val="0"/>
          <w:spacing w:val="-5"/>
          <w:sz w:val="24"/>
          <w:szCs w:val="24"/>
        </w:rPr>
        <w:t>s</w:t>
      </w:r>
      <w:r>
        <w:rPr>
          <w:rFonts w:ascii="Times New Roman" w:hAnsi="Times New Roman" w:eastAsia="Arial" w:cs="Times New Roman"/>
          <w:strike w:val="0"/>
          <w:dstrike w:val="0"/>
          <w:spacing w:val="1"/>
          <w:sz w:val="24"/>
          <w:szCs w:val="24"/>
        </w:rPr>
        <w:t>an</w:t>
      </w:r>
      <w:r>
        <w:rPr>
          <w:rFonts w:ascii="Times New Roman" w:hAnsi="Times New Roman" w:eastAsia="Arial" w:cs="Times New Roman"/>
          <w:strike w:val="0"/>
          <w:dstrike w:val="0"/>
          <w:sz w:val="24"/>
          <w:szCs w:val="24"/>
        </w:rPr>
        <w:t>,</w:t>
      </w:r>
      <w:r>
        <w:rPr>
          <w:rFonts w:ascii="Times New Roman" w:hAnsi="Times New Roman" w:eastAsia="Arial" w:cs="Times New Roman"/>
          <w:strike w:val="0"/>
          <w:dstrike w:val="0"/>
          <w:spacing w:val="2"/>
          <w:sz w:val="24"/>
          <w:szCs w:val="24"/>
        </w:rPr>
        <w:t xml:space="preserve"> </w:t>
      </w:r>
      <w:r>
        <w:rPr>
          <w:rFonts w:ascii="Times New Roman" w:hAnsi="Times New Roman" w:eastAsia="Arial" w:cs="Times New Roman"/>
          <w:strike w:val="0"/>
          <w:dstrike w:val="0"/>
          <w:spacing w:val="-2"/>
          <w:sz w:val="24"/>
          <w:szCs w:val="24"/>
        </w:rPr>
        <w:t>P</w:t>
      </w:r>
      <w:r>
        <w:rPr>
          <w:rFonts w:ascii="Times New Roman" w:hAnsi="Times New Roman" w:eastAsia="Arial" w:cs="Times New Roman"/>
          <w:strike w:val="0"/>
          <w:dstrike w:val="0"/>
          <w:spacing w:val="1"/>
          <w:sz w:val="24"/>
          <w:szCs w:val="24"/>
        </w:rPr>
        <w:t>ra</w:t>
      </w:r>
      <w:r>
        <w:rPr>
          <w:rFonts w:ascii="Times New Roman" w:hAnsi="Times New Roman" w:eastAsia="Arial" w:cs="Times New Roman"/>
          <w:strike w:val="0"/>
          <w:dstrike w:val="0"/>
          <w:sz w:val="24"/>
          <w:szCs w:val="24"/>
        </w:rPr>
        <w:t>k</w:t>
      </w:r>
      <w:r>
        <w:rPr>
          <w:rFonts w:ascii="Times New Roman" w:hAnsi="Times New Roman" w:eastAsia="Arial" w:cs="Times New Roman"/>
          <w:strike w:val="0"/>
          <w:dstrike w:val="0"/>
          <w:spacing w:val="-4"/>
          <w:sz w:val="24"/>
          <w:szCs w:val="24"/>
        </w:rPr>
        <w:t>t</w:t>
      </w:r>
      <w:r>
        <w:rPr>
          <w:rFonts w:ascii="Times New Roman" w:hAnsi="Times New Roman" w:eastAsia="Arial" w:cs="Times New Roman"/>
          <w:strike w:val="0"/>
          <w:dstrike w:val="0"/>
          <w:sz w:val="24"/>
          <w:szCs w:val="24"/>
        </w:rPr>
        <w:t>ik)</w:t>
      </w:r>
      <w:r>
        <w:rPr>
          <w:rFonts w:ascii="Times New Roman" w:hAnsi="Times New Roman" w:eastAsia="Arial" w:cs="Times New Roman"/>
          <w:strike w:val="0"/>
          <w:dstrike w:val="0"/>
          <w:spacing w:val="2"/>
          <w:sz w:val="24"/>
          <w:szCs w:val="24"/>
        </w:rPr>
        <w:t xml:space="preserve"> </w:t>
      </w:r>
      <w:r>
        <w:rPr>
          <w:rFonts w:ascii="Times New Roman" w:hAnsi="Times New Roman" w:eastAsia="Arial" w:cs="Times New Roman"/>
          <w:strike w:val="0"/>
          <w:dstrike w:val="0"/>
          <w:sz w:val="24"/>
          <w:szCs w:val="24"/>
        </w:rPr>
        <w:t>/</w:t>
      </w:r>
      <w:r>
        <w:rPr>
          <w:rFonts w:ascii="Times New Roman" w:hAnsi="Times New Roman" w:eastAsia="Arial" w:cs="Times New Roman"/>
          <w:strike w:val="0"/>
          <w:dstrike w:val="0"/>
          <w:spacing w:val="2"/>
          <w:sz w:val="24"/>
          <w:szCs w:val="24"/>
        </w:rPr>
        <w:t xml:space="preserve"> </w:t>
      </w:r>
      <w:r>
        <w:rPr>
          <w:rFonts w:ascii="Times New Roman" w:hAnsi="Times New Roman" w:eastAsia="Arial" w:cs="Times New Roman"/>
          <w:strike w:val="0"/>
          <w:dstrike w:val="0"/>
          <w:sz w:val="24"/>
          <w:szCs w:val="24"/>
        </w:rPr>
        <w:t>No</w:t>
      </w:r>
      <w:r>
        <w:rPr>
          <w:rFonts w:ascii="Times New Roman" w:hAnsi="Times New Roman" w:eastAsia="Arial" w:cs="Times New Roman"/>
          <w:strike w:val="0"/>
          <w:dstrike w:val="0"/>
          <w:spacing w:val="1"/>
          <w:sz w:val="24"/>
          <w:szCs w:val="24"/>
        </w:rPr>
        <w:t>n</w:t>
      </w:r>
      <w:r>
        <w:rPr>
          <w:rFonts w:ascii="Times New Roman" w:hAnsi="Times New Roman" w:eastAsia="Arial" w:cs="Times New Roman"/>
          <w:strike w:val="0"/>
          <w:dstrike w:val="0"/>
          <w:sz w:val="24"/>
          <w:szCs w:val="24"/>
        </w:rPr>
        <w:t>t</w:t>
      </w:r>
      <w:r>
        <w:rPr>
          <w:rFonts w:ascii="Times New Roman" w:hAnsi="Times New Roman" w:eastAsia="Arial" w:cs="Times New Roman"/>
          <w:strike w:val="0"/>
          <w:dstrike w:val="0"/>
          <w:spacing w:val="1"/>
          <w:sz w:val="24"/>
          <w:szCs w:val="24"/>
        </w:rPr>
        <w:t>es</w:t>
      </w:r>
    </w:p>
    <w:p>
      <w:pPr>
        <w:spacing w:before="5" w:line="120" w:lineRule="exact"/>
        <w:rPr>
          <w:strike w:val="0"/>
          <w:dstrike w:val="0"/>
          <w:sz w:val="24"/>
          <w:szCs w:val="24"/>
        </w:rPr>
      </w:pPr>
    </w:p>
    <w:p>
      <w:pPr>
        <w:pStyle w:val="26"/>
        <w:numPr>
          <w:ilvl w:val="0"/>
          <w:numId w:val="31"/>
        </w:numPr>
        <w:spacing w:after="0" w:line="240" w:lineRule="auto"/>
        <w:rPr>
          <w:rFonts w:ascii="Times New Roman" w:hAnsi="Times New Roman" w:eastAsia="Arial" w:cs="Times New Roman"/>
          <w:strike w:val="0"/>
          <w:dstrike w:val="0"/>
          <w:spacing w:val="1"/>
          <w:sz w:val="24"/>
          <w:szCs w:val="24"/>
        </w:rPr>
      </w:pPr>
      <w:r>
        <w:rPr>
          <w:rFonts w:ascii="Times New Roman" w:hAnsi="Times New Roman" w:eastAsia="Arial" w:cs="Times New Roman"/>
          <w:strike w:val="0"/>
          <w:dstrike w:val="0"/>
          <w:spacing w:val="-2"/>
          <w:sz w:val="24"/>
          <w:szCs w:val="24"/>
        </w:rPr>
        <w:t>B</w:t>
      </w:r>
      <w:r>
        <w:rPr>
          <w:rFonts w:ascii="Times New Roman" w:hAnsi="Times New Roman" w:eastAsia="Arial" w:cs="Times New Roman"/>
          <w:strike w:val="0"/>
          <w:dstrike w:val="0"/>
          <w:spacing w:val="1"/>
          <w:sz w:val="24"/>
          <w:szCs w:val="24"/>
        </w:rPr>
        <w:t>en</w:t>
      </w:r>
      <w:r>
        <w:rPr>
          <w:rFonts w:ascii="Times New Roman" w:hAnsi="Times New Roman" w:eastAsia="Arial" w:cs="Times New Roman"/>
          <w:strike w:val="0"/>
          <w:dstrike w:val="0"/>
          <w:sz w:val="24"/>
          <w:szCs w:val="24"/>
        </w:rPr>
        <w:t>t</w:t>
      </w:r>
      <w:r>
        <w:rPr>
          <w:rFonts w:ascii="Times New Roman" w:hAnsi="Times New Roman" w:eastAsia="Arial" w:cs="Times New Roman"/>
          <w:strike w:val="0"/>
          <w:dstrike w:val="0"/>
          <w:spacing w:val="1"/>
          <w:sz w:val="24"/>
          <w:szCs w:val="24"/>
        </w:rPr>
        <w:t>u</w:t>
      </w:r>
      <w:r>
        <w:rPr>
          <w:rFonts w:ascii="Times New Roman" w:hAnsi="Times New Roman" w:eastAsia="Arial" w:cs="Times New Roman"/>
          <w:strike w:val="0"/>
          <w:dstrike w:val="0"/>
          <w:sz w:val="24"/>
          <w:szCs w:val="24"/>
        </w:rPr>
        <w:t>k</w:t>
      </w:r>
      <w:r>
        <w:rPr>
          <w:rFonts w:ascii="Times New Roman" w:hAnsi="Times New Roman" w:eastAsia="Arial" w:cs="Times New Roman"/>
          <w:strike w:val="0"/>
          <w:dstrike w:val="0"/>
          <w:spacing w:val="2"/>
          <w:sz w:val="24"/>
          <w:szCs w:val="24"/>
        </w:rPr>
        <w:t xml:space="preserve"> T</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z w:val="24"/>
          <w:szCs w:val="24"/>
        </w:rPr>
        <w:t>s:</w:t>
      </w:r>
      <w:r>
        <w:rPr>
          <w:rFonts w:ascii="Times New Roman" w:hAnsi="Times New Roman" w:eastAsia="Arial" w:cs="Times New Roman"/>
          <w:strike w:val="0"/>
          <w:dstrike w:val="0"/>
          <w:spacing w:val="1"/>
          <w:sz w:val="24"/>
          <w:szCs w:val="24"/>
        </w:rPr>
        <w:t xml:space="preserve"> </w:t>
      </w:r>
      <w:r>
        <w:rPr>
          <w:rFonts w:ascii="Times New Roman" w:hAnsi="Times New Roman" w:eastAsia="Arial" w:cs="Times New Roman"/>
          <w:strike w:val="0"/>
          <w:dstrike w:val="0"/>
          <w:spacing w:val="-2"/>
          <w:sz w:val="24"/>
          <w:szCs w:val="24"/>
        </w:rPr>
        <w:t>E</w:t>
      </w:r>
      <w:r>
        <w:rPr>
          <w:rFonts w:ascii="Times New Roman" w:hAnsi="Times New Roman" w:eastAsia="Arial" w:cs="Times New Roman"/>
          <w:strike w:val="0"/>
          <w:dstrike w:val="0"/>
          <w:sz w:val="24"/>
          <w:szCs w:val="24"/>
        </w:rPr>
        <w:t>ss</w:t>
      </w:r>
      <w:r>
        <w:rPr>
          <w:rFonts w:ascii="Times New Roman" w:hAnsi="Times New Roman" w:eastAsia="Arial" w:cs="Times New Roman"/>
          <w:strike w:val="0"/>
          <w:dstrike w:val="0"/>
          <w:spacing w:val="1"/>
          <w:sz w:val="24"/>
          <w:szCs w:val="24"/>
        </w:rPr>
        <w:t>a</w:t>
      </w:r>
      <w:r>
        <w:rPr>
          <w:rFonts w:ascii="Times New Roman" w:hAnsi="Times New Roman" w:eastAsia="Arial" w:cs="Times New Roman"/>
          <w:strike w:val="0"/>
          <w:dstrike w:val="0"/>
          <w:sz w:val="24"/>
          <w:szCs w:val="24"/>
        </w:rPr>
        <w:t>y</w:t>
      </w:r>
      <w:r>
        <w:rPr>
          <w:rFonts w:ascii="Times New Roman" w:hAnsi="Times New Roman" w:eastAsia="Arial" w:cs="Times New Roman"/>
          <w:strike w:val="0"/>
          <w:dstrike w:val="0"/>
          <w:spacing w:val="-3"/>
          <w:sz w:val="24"/>
          <w:szCs w:val="24"/>
        </w:rPr>
        <w:t>/</w:t>
      </w:r>
      <w:r>
        <w:rPr>
          <w:rFonts w:ascii="Times New Roman" w:hAnsi="Times New Roman" w:eastAsia="Arial" w:cs="Times New Roman"/>
          <w:strike w:val="0"/>
          <w:dstrike w:val="0"/>
          <w:spacing w:val="1"/>
          <w:sz w:val="24"/>
          <w:szCs w:val="24"/>
        </w:rPr>
        <w:t xml:space="preserve"> </w:t>
      </w:r>
      <w:r>
        <w:rPr>
          <w:rFonts w:ascii="Times New Roman" w:hAnsi="Times New Roman" w:eastAsia="Arial" w:cs="Times New Roman"/>
          <w:strike w:val="0"/>
          <w:dstrike w:val="0"/>
          <w:spacing w:val="3"/>
          <w:sz w:val="24"/>
          <w:szCs w:val="24"/>
        </w:rPr>
        <w:t>(</w:t>
      </w:r>
      <w:r>
        <w:rPr>
          <w:rFonts w:ascii="Times New Roman" w:hAnsi="Times New Roman" w:eastAsia="Arial" w:cs="Times New Roman"/>
          <w:strike w:val="0"/>
          <w:dstrike w:val="0"/>
          <w:sz w:val="24"/>
          <w:szCs w:val="24"/>
        </w:rPr>
        <w:t>O</w:t>
      </w:r>
      <w:r>
        <w:rPr>
          <w:rFonts w:ascii="Times New Roman" w:hAnsi="Times New Roman" w:eastAsia="Arial" w:cs="Times New Roman"/>
          <w:strike w:val="0"/>
          <w:dstrike w:val="0"/>
          <w:spacing w:val="1"/>
          <w:sz w:val="24"/>
          <w:szCs w:val="24"/>
        </w:rPr>
        <w:t>b</w:t>
      </w:r>
      <w:r>
        <w:rPr>
          <w:rFonts w:ascii="Times New Roman" w:hAnsi="Times New Roman" w:eastAsia="Arial" w:cs="Times New Roman"/>
          <w:strike w:val="0"/>
          <w:dstrike w:val="0"/>
          <w:spacing w:val="-5"/>
          <w:sz w:val="24"/>
          <w:szCs w:val="24"/>
        </w:rPr>
        <w:t>j</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z w:val="24"/>
          <w:szCs w:val="24"/>
        </w:rPr>
        <w:t>kt</w:t>
      </w:r>
      <w:r>
        <w:rPr>
          <w:rFonts w:ascii="Times New Roman" w:hAnsi="Times New Roman" w:eastAsia="Arial" w:cs="Times New Roman"/>
          <w:strike w:val="0"/>
          <w:dstrike w:val="0"/>
          <w:spacing w:val="5"/>
          <w:sz w:val="24"/>
          <w:szCs w:val="24"/>
        </w:rPr>
        <w:t>i</w:t>
      </w:r>
      <w:r>
        <w:rPr>
          <w:rFonts w:ascii="Times New Roman" w:hAnsi="Times New Roman" w:eastAsia="Arial" w:cs="Times New Roman"/>
          <w:strike w:val="0"/>
          <w:dstrike w:val="0"/>
          <w:sz w:val="24"/>
          <w:szCs w:val="24"/>
        </w:rPr>
        <w:t>f</w:t>
      </w:r>
      <w:r>
        <w:rPr>
          <w:rFonts w:ascii="Times New Roman" w:hAnsi="Times New Roman" w:eastAsia="Arial" w:cs="Times New Roman"/>
          <w:strike w:val="0"/>
          <w:dstrike w:val="0"/>
          <w:spacing w:val="1"/>
          <w:sz w:val="24"/>
          <w:szCs w:val="24"/>
        </w:rPr>
        <w:t xml:space="preserve"> </w:t>
      </w:r>
      <w:r>
        <w:rPr>
          <w:rFonts w:ascii="Times New Roman" w:hAnsi="Times New Roman" w:eastAsia="Arial" w:cs="Times New Roman"/>
          <w:strike w:val="0"/>
          <w:dstrike w:val="0"/>
          <w:spacing w:val="-2"/>
          <w:sz w:val="24"/>
          <w:szCs w:val="24"/>
        </w:rPr>
        <w:t>B</w:t>
      </w:r>
      <w:r>
        <w:rPr>
          <w:rFonts w:ascii="Times New Roman" w:hAnsi="Times New Roman" w:eastAsia="Arial" w:cs="Times New Roman"/>
          <w:strike w:val="0"/>
          <w:dstrike w:val="0"/>
          <w:spacing w:val="2"/>
          <w:sz w:val="24"/>
          <w:szCs w:val="24"/>
        </w:rPr>
        <w:t>-</w:t>
      </w:r>
      <w:r>
        <w:rPr>
          <w:rFonts w:ascii="Times New Roman" w:hAnsi="Times New Roman" w:eastAsia="Arial" w:cs="Times New Roman"/>
          <w:strike w:val="0"/>
          <w:dstrike w:val="0"/>
          <w:spacing w:val="-2"/>
          <w:sz w:val="24"/>
          <w:szCs w:val="24"/>
        </w:rPr>
        <w:t>S</w:t>
      </w:r>
      <w:r>
        <w:rPr>
          <w:rFonts w:ascii="Times New Roman" w:hAnsi="Times New Roman" w:eastAsia="Arial" w:cs="Times New Roman"/>
          <w:strike w:val="0"/>
          <w:dstrike w:val="0"/>
          <w:sz w:val="24"/>
          <w:szCs w:val="24"/>
        </w:rPr>
        <w:t>,</w:t>
      </w:r>
      <w:r>
        <w:rPr>
          <w:rFonts w:ascii="Times New Roman" w:hAnsi="Times New Roman" w:eastAsia="Arial" w:cs="Times New Roman"/>
          <w:strike w:val="0"/>
          <w:dstrike w:val="0"/>
          <w:spacing w:val="1"/>
          <w:sz w:val="24"/>
          <w:szCs w:val="24"/>
        </w:rPr>
        <w:t xml:space="preserve"> I</w:t>
      </w:r>
      <w:r>
        <w:rPr>
          <w:rFonts w:ascii="Times New Roman" w:hAnsi="Times New Roman" w:eastAsia="Arial" w:cs="Times New Roman"/>
          <w:strike w:val="0"/>
          <w:dstrike w:val="0"/>
          <w:spacing w:val="-2"/>
          <w:sz w:val="24"/>
          <w:szCs w:val="24"/>
        </w:rPr>
        <w:t>S</w:t>
      </w:r>
      <w:r>
        <w:rPr>
          <w:rFonts w:ascii="Times New Roman" w:hAnsi="Times New Roman" w:eastAsia="Arial" w:cs="Times New Roman"/>
          <w:strike w:val="0"/>
          <w:dstrike w:val="0"/>
          <w:sz w:val="24"/>
          <w:szCs w:val="24"/>
        </w:rPr>
        <w:t>,</w:t>
      </w:r>
      <w:r>
        <w:rPr>
          <w:rFonts w:ascii="Times New Roman" w:hAnsi="Times New Roman" w:eastAsia="Arial" w:cs="Times New Roman"/>
          <w:strike w:val="0"/>
          <w:dstrike w:val="0"/>
          <w:spacing w:val="1"/>
          <w:sz w:val="24"/>
          <w:szCs w:val="24"/>
        </w:rPr>
        <w:t xml:space="preserve"> </w:t>
      </w:r>
      <w:r>
        <w:rPr>
          <w:rFonts w:ascii="Times New Roman" w:hAnsi="Times New Roman" w:eastAsia="Arial" w:cs="Times New Roman"/>
          <w:strike w:val="0"/>
          <w:dstrike w:val="0"/>
          <w:spacing w:val="-2"/>
          <w:sz w:val="24"/>
          <w:szCs w:val="24"/>
        </w:rPr>
        <w:t>P</w:t>
      </w:r>
      <w:r>
        <w:rPr>
          <w:rFonts w:ascii="Times New Roman" w:hAnsi="Times New Roman" w:eastAsia="Arial" w:cs="Times New Roman"/>
          <w:strike w:val="0"/>
          <w:dstrike w:val="0"/>
          <w:sz w:val="24"/>
          <w:szCs w:val="24"/>
        </w:rPr>
        <w:t>G,</w:t>
      </w:r>
      <w:r>
        <w:rPr>
          <w:rFonts w:ascii="Times New Roman" w:hAnsi="Times New Roman" w:eastAsia="Arial" w:cs="Times New Roman"/>
          <w:strike w:val="0"/>
          <w:dstrike w:val="0"/>
          <w:spacing w:val="1"/>
          <w:sz w:val="24"/>
          <w:szCs w:val="24"/>
        </w:rPr>
        <w:t xml:space="preserve"> </w:t>
      </w:r>
      <w:r>
        <w:rPr>
          <w:rFonts w:ascii="Times New Roman" w:hAnsi="Times New Roman" w:eastAsia="Arial" w:cs="Times New Roman"/>
          <w:strike w:val="0"/>
          <w:dstrike w:val="0"/>
          <w:spacing w:val="-3"/>
          <w:sz w:val="24"/>
          <w:szCs w:val="24"/>
        </w:rPr>
        <w:t>M</w:t>
      </w:r>
      <w:r>
        <w:rPr>
          <w:rFonts w:ascii="Times New Roman" w:hAnsi="Times New Roman" w:eastAsia="Arial" w:cs="Times New Roman"/>
          <w:strike w:val="0"/>
          <w:dstrike w:val="0"/>
          <w:spacing w:val="-4"/>
          <w:sz w:val="24"/>
          <w:szCs w:val="24"/>
        </w:rPr>
        <w:t>e</w:t>
      </w:r>
      <w:r>
        <w:rPr>
          <w:rFonts w:ascii="Times New Roman" w:hAnsi="Times New Roman" w:eastAsia="Arial" w:cs="Times New Roman"/>
          <w:strike w:val="0"/>
          <w:dstrike w:val="0"/>
          <w:spacing w:val="1"/>
          <w:sz w:val="24"/>
          <w:szCs w:val="24"/>
        </w:rPr>
        <w:t>n</w:t>
      </w:r>
      <w:r>
        <w:rPr>
          <w:rFonts w:ascii="Times New Roman" w:hAnsi="Times New Roman" w:eastAsia="Arial" w:cs="Times New Roman"/>
          <w:strike w:val="0"/>
          <w:dstrike w:val="0"/>
          <w:spacing w:val="-5"/>
          <w:sz w:val="24"/>
          <w:szCs w:val="24"/>
        </w:rPr>
        <w:t>j</w:t>
      </w:r>
      <w:r>
        <w:rPr>
          <w:rFonts w:ascii="Times New Roman" w:hAnsi="Times New Roman" w:eastAsia="Arial" w:cs="Times New Roman"/>
          <w:strike w:val="0"/>
          <w:dstrike w:val="0"/>
          <w:spacing w:val="1"/>
          <w:sz w:val="24"/>
          <w:szCs w:val="24"/>
        </w:rPr>
        <w:t>odoh</w:t>
      </w:r>
      <w:r>
        <w:rPr>
          <w:rFonts w:ascii="Times New Roman" w:hAnsi="Times New Roman" w:eastAsia="Arial" w:cs="Times New Roman"/>
          <w:strike w:val="0"/>
          <w:dstrike w:val="0"/>
          <w:sz w:val="24"/>
          <w:szCs w:val="24"/>
        </w:rPr>
        <w:t>k</w:t>
      </w:r>
      <w:r>
        <w:rPr>
          <w:rFonts w:ascii="Times New Roman" w:hAnsi="Times New Roman" w:eastAsia="Arial" w:cs="Times New Roman"/>
          <w:strike w:val="0"/>
          <w:dstrike w:val="0"/>
          <w:spacing w:val="1"/>
          <w:sz w:val="24"/>
          <w:szCs w:val="24"/>
        </w:rPr>
        <w:t>a</w:t>
      </w:r>
      <w:r>
        <w:rPr>
          <w:rFonts w:ascii="Times New Roman" w:hAnsi="Times New Roman" w:eastAsia="Arial" w:cs="Times New Roman"/>
          <w:strike w:val="0"/>
          <w:dstrike w:val="0"/>
          <w:spacing w:val="4"/>
          <w:sz w:val="24"/>
          <w:szCs w:val="24"/>
        </w:rPr>
        <w:t>n</w:t>
      </w:r>
      <w:r>
        <w:rPr>
          <w:rFonts w:ascii="Times New Roman" w:hAnsi="Times New Roman" w:eastAsia="Arial" w:cs="Times New Roman"/>
          <w:strike w:val="0"/>
          <w:dstrike w:val="0"/>
          <w:spacing w:val="-2"/>
          <w:sz w:val="24"/>
          <w:szCs w:val="24"/>
        </w:rPr>
        <w:t>*</w:t>
      </w:r>
      <w:r>
        <w:rPr>
          <w:rFonts w:ascii="Times New Roman" w:hAnsi="Times New Roman" w:eastAsia="Arial" w:cs="Times New Roman"/>
          <w:strike w:val="0"/>
          <w:dstrike w:val="0"/>
          <w:spacing w:val="2"/>
          <w:sz w:val="24"/>
          <w:szCs w:val="24"/>
        </w:rPr>
        <w:t>)</w:t>
      </w:r>
      <w:r>
        <w:rPr>
          <w:rFonts w:ascii="Times New Roman" w:hAnsi="Times New Roman" w:eastAsia="Arial" w:cs="Times New Roman"/>
          <w:strike w:val="0"/>
          <w:dstrike w:val="0"/>
          <w:sz w:val="24"/>
          <w:szCs w:val="24"/>
        </w:rPr>
        <w:t>/No</w:t>
      </w:r>
      <w:r>
        <w:rPr>
          <w:rFonts w:ascii="Times New Roman" w:hAnsi="Times New Roman" w:eastAsia="Arial" w:cs="Times New Roman"/>
          <w:strike w:val="0"/>
          <w:dstrike w:val="0"/>
          <w:spacing w:val="2"/>
          <w:sz w:val="24"/>
          <w:szCs w:val="24"/>
        </w:rPr>
        <w:t>n-</w:t>
      </w:r>
      <w:r>
        <w:rPr>
          <w:rFonts w:ascii="Times New Roman" w:hAnsi="Times New Roman" w:eastAsia="Arial" w:cs="Times New Roman"/>
          <w:strike w:val="0"/>
          <w:dstrike w:val="0"/>
          <w:sz w:val="24"/>
          <w:szCs w:val="24"/>
        </w:rPr>
        <w:t>t</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z w:val="24"/>
          <w:szCs w:val="24"/>
        </w:rPr>
        <w:t>s.</w:t>
      </w:r>
    </w:p>
    <w:p>
      <w:pPr>
        <w:spacing w:before="5" w:line="120" w:lineRule="exact"/>
        <w:rPr>
          <w:strike w:val="0"/>
          <w:dstrike w:val="0"/>
          <w:sz w:val="24"/>
          <w:szCs w:val="24"/>
        </w:rPr>
      </w:pPr>
    </w:p>
    <w:p>
      <w:pPr>
        <w:pStyle w:val="26"/>
        <w:numPr>
          <w:ilvl w:val="0"/>
          <w:numId w:val="31"/>
        </w:numPr>
        <w:spacing w:after="0" w:line="240" w:lineRule="auto"/>
        <w:rPr>
          <w:rFonts w:ascii="Times New Roman" w:hAnsi="Times New Roman" w:eastAsia="Arial" w:cs="Times New Roman"/>
          <w:sz w:val="24"/>
          <w:szCs w:val="24"/>
        </w:rPr>
      </w:pPr>
      <w:r>
        <w:rPr>
          <w:rFonts w:ascii="Times New Roman" w:hAnsi="Times New Roman" w:eastAsia="Arial" w:cs="Times New Roman"/>
          <w:strike w:val="0"/>
          <w:dstrike w:val="0"/>
          <w:sz w:val="24"/>
          <w:szCs w:val="24"/>
        </w:rPr>
        <w:t>I</w:t>
      </w:r>
      <w:r>
        <w:rPr>
          <w:rFonts w:ascii="Times New Roman" w:hAnsi="Times New Roman" w:eastAsia="Arial" w:cs="Times New Roman"/>
          <w:strike w:val="0"/>
          <w:dstrike w:val="0"/>
          <w:spacing w:val="1"/>
          <w:sz w:val="24"/>
          <w:szCs w:val="24"/>
        </w:rPr>
        <w:t>n</w:t>
      </w:r>
      <w:r>
        <w:rPr>
          <w:rFonts w:ascii="Times New Roman" w:hAnsi="Times New Roman" w:eastAsia="Arial" w:cs="Times New Roman"/>
          <w:strike w:val="0"/>
          <w:dstrike w:val="0"/>
          <w:sz w:val="24"/>
          <w:szCs w:val="24"/>
        </w:rPr>
        <w:t>st</w:t>
      </w:r>
      <w:r>
        <w:rPr>
          <w:rFonts w:ascii="Times New Roman" w:hAnsi="Times New Roman" w:eastAsia="Arial" w:cs="Times New Roman"/>
          <w:strike w:val="0"/>
          <w:dstrike w:val="0"/>
          <w:spacing w:val="2"/>
          <w:sz w:val="24"/>
          <w:szCs w:val="24"/>
        </w:rPr>
        <w:t>r</w:t>
      </w:r>
      <w:r>
        <w:rPr>
          <w:rFonts w:ascii="Times New Roman" w:hAnsi="Times New Roman" w:eastAsia="Arial" w:cs="Times New Roman"/>
          <w:strike w:val="0"/>
          <w:dstrike w:val="0"/>
          <w:spacing w:val="1"/>
          <w:sz w:val="24"/>
          <w:szCs w:val="24"/>
        </w:rPr>
        <w:t>u</w:t>
      </w:r>
      <w:r>
        <w:rPr>
          <w:rFonts w:ascii="Times New Roman" w:hAnsi="Times New Roman" w:eastAsia="Arial" w:cs="Times New Roman"/>
          <w:strike w:val="0"/>
          <w:dstrike w:val="0"/>
          <w:spacing w:val="-8"/>
          <w:sz w:val="24"/>
          <w:szCs w:val="24"/>
        </w:rPr>
        <w:t>m</w:t>
      </w:r>
      <w:r>
        <w:rPr>
          <w:rFonts w:ascii="Times New Roman" w:hAnsi="Times New Roman" w:eastAsia="Arial" w:cs="Times New Roman"/>
          <w:strike w:val="0"/>
          <w:dstrike w:val="0"/>
          <w:spacing w:val="1"/>
          <w:sz w:val="24"/>
          <w:szCs w:val="24"/>
        </w:rPr>
        <w:t>e</w:t>
      </w:r>
      <w:r>
        <w:rPr>
          <w:rFonts w:ascii="Times New Roman" w:hAnsi="Times New Roman" w:eastAsia="Arial" w:cs="Times New Roman"/>
          <w:strike w:val="0"/>
          <w:dstrike w:val="0"/>
          <w:sz w:val="24"/>
          <w:szCs w:val="24"/>
        </w:rPr>
        <w:t>n</w:t>
      </w:r>
      <w:r>
        <w:rPr>
          <w:rFonts w:ascii="Times New Roman" w:hAnsi="Times New Roman" w:eastAsia="Arial" w:cs="Times New Roman"/>
          <w:strike w:val="0"/>
          <w:dstrike w:val="0"/>
          <w:spacing w:val="1"/>
          <w:sz w:val="24"/>
          <w:szCs w:val="24"/>
        </w:rPr>
        <w:t xml:space="preserve"> t</w:t>
      </w:r>
      <w:r>
        <w:rPr>
          <w:rFonts w:ascii="Times New Roman" w:hAnsi="Times New Roman" w:eastAsia="Arial" w:cs="Times New Roman"/>
          <w:strike w:val="0"/>
          <w:dstrike w:val="0"/>
          <w:spacing w:val="3"/>
          <w:sz w:val="24"/>
          <w:szCs w:val="24"/>
        </w:rPr>
        <w:t>e</w:t>
      </w:r>
      <w:r>
        <w:rPr>
          <w:rFonts w:ascii="Times New Roman" w:hAnsi="Times New Roman" w:eastAsia="Arial" w:cs="Times New Roman"/>
          <w:strike w:val="0"/>
          <w:dstrike w:val="0"/>
          <w:sz w:val="24"/>
          <w:szCs w:val="24"/>
        </w:rPr>
        <w:t>s: Rubrik penilaian</w:t>
      </w:r>
    </w:p>
    <w:p>
      <w:pPr>
        <w:spacing w:before="2" w:line="120" w:lineRule="exact"/>
        <w:rPr>
          <w:sz w:val="24"/>
          <w:szCs w:val="24"/>
        </w:rPr>
      </w:pPr>
    </w:p>
    <w:p>
      <w:pPr>
        <w:ind w:left="116"/>
        <w:rPr>
          <w:rFonts w:eastAsia="Arial"/>
          <w:sz w:val="24"/>
          <w:szCs w:val="24"/>
        </w:rPr>
      </w:pPr>
      <w:r>
        <w:rPr>
          <w:rFonts w:eastAsia="Arial"/>
          <w:b/>
          <w:sz w:val="24"/>
          <w:szCs w:val="24"/>
        </w:rPr>
        <w:t>G.</w:t>
      </w:r>
      <w:r>
        <w:rPr>
          <w:rFonts w:eastAsia="Arial"/>
          <w:b/>
          <w:spacing w:val="-37"/>
          <w:sz w:val="24"/>
          <w:szCs w:val="24"/>
        </w:rPr>
        <w:t xml:space="preserve"> </w:t>
      </w:r>
      <w:r>
        <w:rPr>
          <w:rFonts w:eastAsia="Arial"/>
          <w:b/>
          <w:spacing w:val="-2"/>
          <w:sz w:val="24"/>
          <w:szCs w:val="24"/>
        </w:rPr>
        <w:t>S</w:t>
      </w:r>
      <w:r>
        <w:rPr>
          <w:rFonts w:eastAsia="Arial"/>
          <w:b/>
          <w:sz w:val="24"/>
          <w:szCs w:val="24"/>
        </w:rPr>
        <w:t>U</w:t>
      </w:r>
      <w:r>
        <w:rPr>
          <w:rFonts w:eastAsia="Arial"/>
          <w:b/>
          <w:spacing w:val="-4"/>
          <w:sz w:val="24"/>
          <w:szCs w:val="24"/>
        </w:rPr>
        <w:t>M</w:t>
      </w:r>
      <w:r>
        <w:rPr>
          <w:rFonts w:eastAsia="Arial"/>
          <w:b/>
          <w:spacing w:val="4"/>
          <w:sz w:val="24"/>
          <w:szCs w:val="24"/>
        </w:rPr>
        <w:t>B</w:t>
      </w:r>
      <w:r>
        <w:rPr>
          <w:rFonts w:eastAsia="Arial"/>
          <w:b/>
          <w:spacing w:val="-2"/>
          <w:sz w:val="24"/>
          <w:szCs w:val="24"/>
        </w:rPr>
        <w:t>E</w:t>
      </w:r>
      <w:r>
        <w:rPr>
          <w:rFonts w:eastAsia="Arial"/>
          <w:b/>
          <w:sz w:val="24"/>
          <w:szCs w:val="24"/>
        </w:rPr>
        <w:t>R</w:t>
      </w:r>
      <w:r>
        <w:rPr>
          <w:rFonts w:eastAsia="Arial"/>
          <w:b/>
          <w:spacing w:val="1"/>
          <w:sz w:val="24"/>
          <w:szCs w:val="24"/>
        </w:rPr>
        <w:t xml:space="preserve"> </w:t>
      </w:r>
      <w:r>
        <w:rPr>
          <w:rFonts w:eastAsia="Arial"/>
          <w:b/>
          <w:sz w:val="24"/>
          <w:szCs w:val="24"/>
        </w:rPr>
        <w:t>B</w:t>
      </w:r>
      <w:r>
        <w:rPr>
          <w:rFonts w:eastAsia="Arial"/>
          <w:b/>
          <w:spacing w:val="-2"/>
          <w:sz w:val="24"/>
          <w:szCs w:val="24"/>
        </w:rPr>
        <w:t>E</w:t>
      </w:r>
      <w:r>
        <w:rPr>
          <w:rFonts w:eastAsia="Arial"/>
          <w:b/>
          <w:spacing w:val="7"/>
          <w:sz w:val="24"/>
          <w:szCs w:val="24"/>
        </w:rPr>
        <w:t>L</w:t>
      </w:r>
      <w:r>
        <w:rPr>
          <w:rFonts w:eastAsia="Arial"/>
          <w:b/>
          <w:spacing w:val="-5"/>
          <w:sz w:val="24"/>
          <w:szCs w:val="24"/>
        </w:rPr>
        <w:t>A</w:t>
      </w:r>
      <w:r>
        <w:rPr>
          <w:rFonts w:eastAsia="Arial"/>
          <w:b/>
          <w:spacing w:val="6"/>
          <w:sz w:val="24"/>
          <w:szCs w:val="24"/>
        </w:rPr>
        <w:t>J</w:t>
      </w:r>
      <w:r>
        <w:rPr>
          <w:rFonts w:eastAsia="Arial"/>
          <w:b/>
          <w:spacing w:val="-5"/>
          <w:sz w:val="24"/>
          <w:szCs w:val="24"/>
        </w:rPr>
        <w:t>A</w:t>
      </w:r>
      <w:r>
        <w:rPr>
          <w:rFonts w:eastAsia="Arial"/>
          <w:b/>
          <w:sz w:val="24"/>
          <w:szCs w:val="24"/>
        </w:rPr>
        <w:t>R/R</w:t>
      </w:r>
      <w:r>
        <w:rPr>
          <w:rFonts w:eastAsia="Arial"/>
          <w:b/>
          <w:spacing w:val="-2"/>
          <w:sz w:val="24"/>
          <w:szCs w:val="24"/>
        </w:rPr>
        <w:t>E</w:t>
      </w:r>
      <w:r>
        <w:rPr>
          <w:rFonts w:eastAsia="Arial"/>
          <w:b/>
          <w:spacing w:val="2"/>
          <w:sz w:val="24"/>
          <w:szCs w:val="24"/>
        </w:rPr>
        <w:t>F</w:t>
      </w:r>
      <w:r>
        <w:rPr>
          <w:rFonts w:eastAsia="Arial"/>
          <w:b/>
          <w:spacing w:val="-2"/>
          <w:sz w:val="24"/>
          <w:szCs w:val="24"/>
        </w:rPr>
        <w:t>E</w:t>
      </w:r>
      <w:r>
        <w:rPr>
          <w:rFonts w:eastAsia="Arial"/>
          <w:b/>
          <w:sz w:val="24"/>
          <w:szCs w:val="24"/>
        </w:rPr>
        <w:t>R</w:t>
      </w:r>
      <w:r>
        <w:rPr>
          <w:rFonts w:eastAsia="Arial"/>
          <w:b/>
          <w:spacing w:val="-2"/>
          <w:sz w:val="24"/>
          <w:szCs w:val="24"/>
        </w:rPr>
        <w:t>E</w:t>
      </w:r>
      <w:r>
        <w:rPr>
          <w:rFonts w:eastAsia="Arial"/>
          <w:b/>
          <w:spacing w:val="4"/>
          <w:sz w:val="24"/>
          <w:szCs w:val="24"/>
        </w:rPr>
        <w:t>N</w:t>
      </w:r>
      <w:r>
        <w:rPr>
          <w:rFonts w:eastAsia="Arial"/>
          <w:b/>
          <w:spacing w:val="3"/>
          <w:sz w:val="24"/>
          <w:szCs w:val="24"/>
        </w:rPr>
        <w:t>S</w:t>
      </w:r>
      <w:r>
        <w:rPr>
          <w:rFonts w:eastAsia="Arial"/>
          <w:b/>
          <w:sz w:val="24"/>
          <w:szCs w:val="24"/>
        </w:rPr>
        <w:t>I</w:t>
      </w:r>
    </w:p>
    <w:p>
      <w:pPr>
        <w:spacing w:before="7" w:line="140" w:lineRule="exact"/>
        <w:rPr>
          <w:sz w:val="24"/>
          <w:szCs w:val="24"/>
        </w:rPr>
      </w:pP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cs="Times New Roman"/>
          <w:sz w:val="24"/>
          <w:szCs w:val="24"/>
        </w:rPr>
        <w:t xml:space="preserve"> </w:t>
      </w:r>
      <w:r>
        <w:rPr>
          <w:rFonts w:hint="default" w:ascii="Times New Roman" w:hAnsi="Times New Roman"/>
          <w:sz w:val="24"/>
          <w:szCs w:val="24"/>
        </w:rPr>
        <w:t>Hariyadi, Slamet, S.Koto. 2003. Teknik Dasar Pencak SilatTanding. Jakarta: Dian Rakyat</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Haryono &amp; Siswantoyo. 2008. Pencak Silat Untuk Usia Dini. FIK UNY</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Iskandar, Atok, dkk. 1986. Pencak Silat. Dirjen Pendidikan Tinggi. P dan K, Jakarta</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Lubis, Johansyah. 2004. Pencak Silat Panduan Praktis. Jakarta : PT.Raja Grafindo Persada</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PB IPSI. 1993. Beladiri Pencak Silat. Jakarta. Bahan Penataran Nasional Tingkat Muda.</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PB. IPSI. 1999. Penjelasan Peraturan Pertandingan Pencak Silat Antar Bangsa. Hasil Keputusan Munas X 1999. Jakarta.</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PERSILAT. 1996. Bahan Penataran Pencak Silat untuk Wasit dan Juri Internasional. PB. IPSI. Jakarta</w:t>
      </w:r>
    </w:p>
    <w:p>
      <w:pPr>
        <w:pStyle w:val="26"/>
        <w:numPr>
          <w:ilvl w:val="0"/>
          <w:numId w:val="32"/>
        </w:numPr>
        <w:spacing w:after="0"/>
        <w:ind w:left="860" w:leftChars="199" w:hanging="422" w:hangingChars="176"/>
        <w:rPr>
          <w:rFonts w:hint="default" w:ascii="Times New Roman" w:hAnsi="Times New Roman"/>
          <w:sz w:val="24"/>
          <w:szCs w:val="24"/>
        </w:rPr>
      </w:pPr>
      <w:r>
        <w:rPr>
          <w:rFonts w:hint="default" w:ascii="Times New Roman" w:hAnsi="Times New Roman"/>
          <w:sz w:val="24"/>
          <w:szCs w:val="24"/>
        </w:rPr>
        <w:t>Sucipto, (2003). Pembelajaran Pencak Silat (Konsep, Strategi, dan Implementasinya), Depdiknas, Jakarta.</w:t>
      </w:r>
    </w:p>
    <w:p>
      <w:pPr>
        <w:pStyle w:val="26"/>
        <w:numPr>
          <w:ilvl w:val="0"/>
          <w:numId w:val="32"/>
        </w:numPr>
        <w:spacing w:after="0"/>
        <w:ind w:left="860" w:leftChars="199" w:hanging="422" w:hangingChars="176"/>
        <w:rPr>
          <w:sz w:val="24"/>
          <w:szCs w:val="24"/>
        </w:rPr>
      </w:pPr>
      <w:r>
        <w:rPr>
          <w:rFonts w:hint="default" w:ascii="Times New Roman" w:hAnsi="Times New Roman"/>
          <w:sz w:val="24"/>
          <w:szCs w:val="24"/>
        </w:rPr>
        <w:t>Tamat, Trisnowati. 1982. Pengajaran Pencak Silat. Miswar, Jakarta.</w:t>
      </w:r>
    </w:p>
    <w:p>
      <w:pPr>
        <w:spacing w:before="7"/>
        <w:ind w:left="4320" w:leftChars="0" w:firstLine="720" w:firstLineChars="0"/>
        <w:rPr>
          <w:rFonts w:eastAsia="Arial"/>
          <w:spacing w:val="-2"/>
          <w:sz w:val="24"/>
          <w:szCs w:val="24"/>
        </w:rPr>
      </w:pPr>
    </w:p>
    <w:p>
      <w:pPr>
        <w:spacing w:before="7"/>
        <w:ind w:left="4320" w:leftChars="0" w:firstLine="720" w:firstLineChars="0"/>
        <w:rPr>
          <w:rFonts w:hint="default" w:eastAsia="Arial"/>
          <w:sz w:val="24"/>
          <w:szCs w:val="24"/>
          <w:lang w:val="en-US"/>
        </w:rPr>
      </w:pPr>
      <w:r>
        <w:rPr>
          <w:rFonts w:eastAsia="Arial"/>
          <w:spacing w:val="-2"/>
          <w:sz w:val="24"/>
          <w:szCs w:val="24"/>
        </w:rPr>
        <w:t>Jayapura</w:t>
      </w:r>
      <w:r>
        <w:rPr>
          <w:rFonts w:eastAsia="Arial"/>
          <w:sz w:val="24"/>
          <w:szCs w:val="24"/>
        </w:rPr>
        <w:t>,</w:t>
      </w:r>
      <w:r>
        <w:rPr>
          <w:rFonts w:eastAsia="Arial"/>
          <w:spacing w:val="1"/>
          <w:sz w:val="24"/>
          <w:szCs w:val="24"/>
        </w:rPr>
        <w:t xml:space="preserve"> </w:t>
      </w:r>
      <w:r>
        <w:rPr>
          <w:rFonts w:hint="default" w:eastAsia="Arial"/>
          <w:spacing w:val="-4"/>
          <w:sz w:val="24"/>
          <w:szCs w:val="24"/>
          <w:lang w:val="en-US"/>
        </w:rPr>
        <w:t>24 januari 2024</w:t>
      </w:r>
    </w:p>
    <w:p>
      <w:pPr>
        <w:spacing w:line="260" w:lineRule="exact"/>
        <w:ind w:left="4320" w:leftChars="0" w:firstLine="720" w:firstLineChars="0"/>
        <w:rPr>
          <w:rFonts w:eastAsia="Arial"/>
          <w:sz w:val="24"/>
          <w:szCs w:val="24"/>
        </w:rPr>
      </w:pPr>
      <w:r>
        <w:rPr>
          <w:rFonts w:eastAsia="Arial"/>
          <w:sz w:val="24"/>
          <w:szCs w:val="24"/>
        </w:rPr>
        <w:t>Dos</w:t>
      </w:r>
      <w:r>
        <w:rPr>
          <w:rFonts w:eastAsia="Arial"/>
          <w:spacing w:val="1"/>
          <w:sz w:val="24"/>
          <w:szCs w:val="24"/>
        </w:rPr>
        <w:t>en Pengampu</w:t>
      </w:r>
      <w:r>
        <w:rPr>
          <w:rFonts w:eastAsia="Arial"/>
          <w:sz w:val="24"/>
          <w:szCs w:val="24"/>
        </w:rPr>
        <w:t>,</w:t>
      </w:r>
    </w:p>
    <w:p>
      <w:pPr>
        <w:ind w:right="2607" w:firstLine="720"/>
        <w:jc w:val="right"/>
        <w:rPr>
          <w:rFonts w:eastAsia="Arial"/>
          <w:sz w:val="24"/>
          <w:szCs w:val="24"/>
        </w:rPr>
      </w:pPr>
    </w:p>
    <w:p>
      <w:pPr>
        <w:spacing w:before="7" w:line="120" w:lineRule="exact"/>
        <w:rPr>
          <w:sz w:val="24"/>
          <w:szCs w:val="24"/>
        </w:rPr>
      </w:pPr>
    </w:p>
    <w:p>
      <w:pPr>
        <w:ind w:left="4320" w:leftChars="0" w:right="1047" w:firstLine="720" w:firstLineChars="0"/>
        <w:rPr>
          <w:rFonts w:hint="default"/>
          <w:sz w:val="24"/>
          <w:szCs w:val="24"/>
        </w:rPr>
      </w:pPr>
      <w:r>
        <w:rPr>
          <w:rFonts w:hint="default"/>
          <w:sz w:val="24"/>
          <w:szCs w:val="24"/>
        </w:rPr>
        <w:t>Rodhi Rusdianto Hidayat, S.Pd., M.Pd</w:t>
      </w:r>
    </w:p>
    <w:p>
      <w:pPr>
        <w:ind w:left="4320" w:leftChars="0" w:right="1047" w:firstLine="720" w:firstLineChars="0"/>
        <w:rPr>
          <w:rFonts w:hint="default"/>
          <w:sz w:val="24"/>
          <w:szCs w:val="24"/>
        </w:rPr>
      </w:pPr>
      <w:r>
        <w:rPr>
          <w:sz w:val="24"/>
          <w:szCs w:val="24"/>
        </w:rPr>
        <w:t xml:space="preserve">NIP </w:t>
      </w:r>
      <w:r>
        <w:rPr>
          <w:rFonts w:hint="default"/>
          <w:sz w:val="24"/>
          <w:szCs w:val="24"/>
        </w:rPr>
        <w:t>199101242014041001</w:t>
      </w:r>
    </w:p>
    <w:p>
      <w:pPr>
        <w:widowControl/>
        <w:autoSpaceDE/>
        <w:autoSpaceDN/>
        <w:spacing w:after="160" w:line="259" w:lineRule="auto"/>
        <w:rPr>
          <w:sz w:val="24"/>
          <w:szCs w:val="24"/>
        </w:rPr>
      </w:pPr>
      <w:r>
        <w:rPr>
          <w:sz w:val="24"/>
          <w:szCs w:val="24"/>
        </w:rPr>
        <w:br w:type="page"/>
      </w:r>
    </w:p>
    <w:bookmarkEnd w:id="2"/>
    <w:p>
      <w:pPr>
        <w:rPr>
          <w:rFonts w:eastAsia="Arial"/>
          <w:sz w:val="24"/>
          <w:szCs w:val="24"/>
        </w:rPr>
        <w:sectPr>
          <w:pgSz w:w="11910" w:h="16840"/>
          <w:pgMar w:top="720" w:right="720" w:bottom="720" w:left="720" w:header="576" w:footer="620" w:gutter="0"/>
          <w:cols w:space="720" w:num="1"/>
          <w:docGrid w:linePitch="299" w:charSpace="0"/>
        </w:sectPr>
      </w:pPr>
    </w:p>
    <w:p/>
    <w:sectPr>
      <w:pgSz w:w="16838" w:h="11906"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等线 Light">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等线">
    <w:altName w:val="苹方-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Hiragino Sans GB">
    <w:panose1 w:val="020B0300000000000000"/>
    <w:charset w:val="86"/>
    <w:family w:val="auto"/>
    <w:pitch w:val="default"/>
    <w:sig w:usb0="00000000" w:usb1="00000000" w:usb2="00000000" w:usb3="00000000" w:csb0="00160000" w:csb1="00000000"/>
  </w:font>
  <w:font w:name="等线">
    <w:altName w:val="苹方-简"/>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EDF5A"/>
    <w:multiLevelType w:val="singleLevel"/>
    <w:tmpl w:val="8FEEDF5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5FC2915"/>
    <w:multiLevelType w:val="singleLevel"/>
    <w:tmpl w:val="95FC29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E1F7AD5"/>
    <w:multiLevelType w:val="singleLevel"/>
    <w:tmpl w:val="9E1F7AD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AD9EA910"/>
    <w:multiLevelType w:val="singleLevel"/>
    <w:tmpl w:val="AD9EA910"/>
    <w:lvl w:ilvl="0" w:tentative="0">
      <w:start w:val="1"/>
      <w:numFmt w:val="decimal"/>
      <w:lvlText w:val="%1."/>
      <w:lvlJc w:val="left"/>
      <w:pPr>
        <w:tabs>
          <w:tab w:val="left" w:pos="425"/>
        </w:tabs>
        <w:ind w:left="425" w:leftChars="0" w:hanging="425" w:firstLineChars="0"/>
      </w:pPr>
      <w:rPr>
        <w:rFonts w:hint="default"/>
      </w:rPr>
    </w:lvl>
  </w:abstractNum>
  <w:abstractNum w:abstractNumId="4">
    <w:nsid w:val="B5CB16BB"/>
    <w:multiLevelType w:val="singleLevel"/>
    <w:tmpl w:val="B5CB16BB"/>
    <w:lvl w:ilvl="0" w:tentative="0">
      <w:start w:val="1"/>
      <w:numFmt w:val="decimal"/>
      <w:lvlText w:val="%1."/>
      <w:lvlJc w:val="left"/>
      <w:pPr>
        <w:tabs>
          <w:tab w:val="left" w:pos="425"/>
        </w:tabs>
        <w:ind w:left="425" w:leftChars="0" w:hanging="425" w:firstLineChars="0"/>
      </w:pPr>
      <w:rPr>
        <w:rFonts w:hint="default"/>
      </w:rPr>
    </w:lvl>
  </w:abstractNum>
  <w:abstractNum w:abstractNumId="5">
    <w:nsid w:val="BE692C65"/>
    <w:multiLevelType w:val="multilevel"/>
    <w:tmpl w:val="BE692C6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BF5C46BE"/>
    <w:multiLevelType w:val="singleLevel"/>
    <w:tmpl w:val="BF5C46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CFFE4F27"/>
    <w:multiLevelType w:val="singleLevel"/>
    <w:tmpl w:val="CFFE4F27"/>
    <w:lvl w:ilvl="0" w:tentative="0">
      <w:start w:val="1"/>
      <w:numFmt w:val="decimal"/>
      <w:lvlText w:val="%1."/>
      <w:lvlJc w:val="left"/>
      <w:pPr>
        <w:tabs>
          <w:tab w:val="left" w:pos="425"/>
        </w:tabs>
        <w:ind w:left="425" w:leftChars="0" w:hanging="425" w:firstLineChars="0"/>
      </w:pPr>
      <w:rPr>
        <w:rFonts w:hint="default"/>
      </w:rPr>
    </w:lvl>
  </w:abstractNum>
  <w:abstractNum w:abstractNumId="8">
    <w:nsid w:val="D4DE4E84"/>
    <w:multiLevelType w:val="multilevel"/>
    <w:tmpl w:val="D4DE4E84"/>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right"/>
      <w:pPr>
        <w:tabs>
          <w:tab w:val="left" w:pos="425"/>
        </w:tabs>
        <w:ind w:left="425" w:leftChars="0" w:firstLine="155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right"/>
      <w:pPr>
        <w:tabs>
          <w:tab w:val="left" w:pos="425"/>
        </w:tabs>
        <w:ind w:left="425" w:leftChars="0" w:firstLine="371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right"/>
      <w:pPr>
        <w:tabs>
          <w:tab w:val="left" w:pos="425"/>
        </w:tabs>
        <w:ind w:left="425" w:leftChars="0" w:firstLine="5875" w:firstLineChars="0"/>
      </w:pPr>
      <w:rPr>
        <w:rFonts w:hint="default"/>
      </w:rPr>
    </w:lvl>
  </w:abstractNum>
  <w:abstractNum w:abstractNumId="9">
    <w:nsid w:val="D72C2053"/>
    <w:multiLevelType w:val="singleLevel"/>
    <w:tmpl w:val="D72C2053"/>
    <w:lvl w:ilvl="0" w:tentative="0">
      <w:start w:val="1"/>
      <w:numFmt w:val="decimal"/>
      <w:lvlText w:val="%1."/>
      <w:lvlJc w:val="left"/>
      <w:pPr>
        <w:tabs>
          <w:tab w:val="left" w:pos="425"/>
        </w:tabs>
        <w:ind w:left="425" w:leftChars="0" w:hanging="425" w:firstLineChars="0"/>
      </w:pPr>
      <w:rPr>
        <w:rFonts w:hint="default"/>
      </w:rPr>
    </w:lvl>
  </w:abstractNum>
  <w:abstractNum w:abstractNumId="10">
    <w:nsid w:val="E79F798C"/>
    <w:multiLevelType w:val="singleLevel"/>
    <w:tmpl w:val="E79F798C"/>
    <w:lvl w:ilvl="0" w:tentative="0">
      <w:start w:val="1"/>
      <w:numFmt w:val="decimal"/>
      <w:lvlText w:val="%1."/>
      <w:lvlJc w:val="left"/>
      <w:pPr>
        <w:tabs>
          <w:tab w:val="left" w:pos="425"/>
        </w:tabs>
        <w:ind w:left="425" w:leftChars="0" w:hanging="425" w:firstLineChars="0"/>
      </w:pPr>
      <w:rPr>
        <w:rFonts w:hint="default"/>
      </w:rPr>
    </w:lvl>
  </w:abstractNum>
  <w:abstractNum w:abstractNumId="11">
    <w:nsid w:val="EBFE123D"/>
    <w:multiLevelType w:val="singleLevel"/>
    <w:tmpl w:val="EBFE123D"/>
    <w:lvl w:ilvl="0" w:tentative="0">
      <w:start w:val="1"/>
      <w:numFmt w:val="decimal"/>
      <w:lvlText w:val="%1."/>
      <w:lvlJc w:val="left"/>
      <w:pPr>
        <w:tabs>
          <w:tab w:val="left" w:pos="425"/>
        </w:tabs>
        <w:ind w:left="425" w:leftChars="0" w:hanging="425" w:firstLineChars="0"/>
      </w:pPr>
      <w:rPr>
        <w:rFonts w:hint="default"/>
      </w:rPr>
    </w:lvl>
  </w:abstractNum>
  <w:abstractNum w:abstractNumId="12">
    <w:nsid w:val="F1C6344E"/>
    <w:multiLevelType w:val="singleLevel"/>
    <w:tmpl w:val="F1C6344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F6BEDA88"/>
    <w:multiLevelType w:val="singleLevel"/>
    <w:tmpl w:val="F6BEDA8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FBD6BC6D"/>
    <w:multiLevelType w:val="singleLevel"/>
    <w:tmpl w:val="FBD6BC6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FDBFE753"/>
    <w:multiLevelType w:val="singleLevel"/>
    <w:tmpl w:val="FDBFE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FF3C1B60"/>
    <w:multiLevelType w:val="singleLevel"/>
    <w:tmpl w:val="FF3C1B6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FFF9BB25"/>
    <w:multiLevelType w:val="singleLevel"/>
    <w:tmpl w:val="FFF9BB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FFFE2064"/>
    <w:multiLevelType w:val="singleLevel"/>
    <w:tmpl w:val="FFFE206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FFFE3A3E"/>
    <w:multiLevelType w:val="singleLevel"/>
    <w:tmpl w:val="FFFE3A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091A4FB9"/>
    <w:multiLevelType w:val="multilevel"/>
    <w:tmpl w:val="091A4FB9"/>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00B1ED6"/>
    <w:multiLevelType w:val="multilevel"/>
    <w:tmpl w:val="100B1E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EFFD209"/>
    <w:multiLevelType w:val="multilevel"/>
    <w:tmpl w:val="1EFFD209"/>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right"/>
      <w:pPr>
        <w:tabs>
          <w:tab w:val="left" w:pos="425"/>
        </w:tabs>
        <w:ind w:left="425" w:leftChars="0" w:firstLine="155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right"/>
      <w:pPr>
        <w:tabs>
          <w:tab w:val="left" w:pos="425"/>
        </w:tabs>
        <w:ind w:left="425" w:leftChars="0" w:firstLine="371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right"/>
      <w:pPr>
        <w:tabs>
          <w:tab w:val="left" w:pos="425"/>
        </w:tabs>
        <w:ind w:left="425" w:leftChars="0" w:firstLine="5875" w:firstLineChars="0"/>
      </w:pPr>
      <w:rPr>
        <w:rFonts w:hint="default"/>
      </w:rPr>
    </w:lvl>
  </w:abstractNum>
  <w:abstractNum w:abstractNumId="23">
    <w:nsid w:val="245757B1"/>
    <w:multiLevelType w:val="multilevel"/>
    <w:tmpl w:val="245757B1"/>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4">
    <w:nsid w:val="295566CC"/>
    <w:multiLevelType w:val="multilevel"/>
    <w:tmpl w:val="295566CC"/>
    <w:lvl w:ilvl="0" w:tentative="0">
      <w:start w:val="1"/>
      <w:numFmt w:val="bullet"/>
      <w:lvlText w:val=""/>
      <w:lvlJc w:val="left"/>
      <w:pPr>
        <w:ind w:left="1497" w:hanging="360"/>
      </w:pPr>
      <w:rPr>
        <w:rFonts w:hint="default" w:ascii="Symbol" w:hAnsi="Symbol"/>
      </w:rPr>
    </w:lvl>
    <w:lvl w:ilvl="1" w:tentative="0">
      <w:start w:val="1"/>
      <w:numFmt w:val="bullet"/>
      <w:lvlText w:val="o"/>
      <w:lvlJc w:val="left"/>
      <w:pPr>
        <w:ind w:left="2217" w:hanging="360"/>
      </w:pPr>
      <w:rPr>
        <w:rFonts w:hint="default" w:ascii="Courier New" w:hAnsi="Courier New" w:cs="Courier New"/>
      </w:rPr>
    </w:lvl>
    <w:lvl w:ilvl="2" w:tentative="0">
      <w:start w:val="1"/>
      <w:numFmt w:val="bullet"/>
      <w:lvlText w:val=""/>
      <w:lvlJc w:val="left"/>
      <w:pPr>
        <w:ind w:left="2937" w:hanging="360"/>
      </w:pPr>
      <w:rPr>
        <w:rFonts w:hint="default" w:ascii="Wingdings" w:hAnsi="Wingdings"/>
      </w:rPr>
    </w:lvl>
    <w:lvl w:ilvl="3" w:tentative="0">
      <w:start w:val="1"/>
      <w:numFmt w:val="bullet"/>
      <w:lvlText w:val=""/>
      <w:lvlJc w:val="left"/>
      <w:pPr>
        <w:ind w:left="3657" w:hanging="360"/>
      </w:pPr>
      <w:rPr>
        <w:rFonts w:hint="default" w:ascii="Symbol" w:hAnsi="Symbol"/>
      </w:rPr>
    </w:lvl>
    <w:lvl w:ilvl="4" w:tentative="0">
      <w:start w:val="1"/>
      <w:numFmt w:val="bullet"/>
      <w:lvlText w:val="o"/>
      <w:lvlJc w:val="left"/>
      <w:pPr>
        <w:ind w:left="4377" w:hanging="360"/>
      </w:pPr>
      <w:rPr>
        <w:rFonts w:hint="default" w:ascii="Courier New" w:hAnsi="Courier New" w:cs="Courier New"/>
      </w:rPr>
    </w:lvl>
    <w:lvl w:ilvl="5" w:tentative="0">
      <w:start w:val="1"/>
      <w:numFmt w:val="bullet"/>
      <w:lvlText w:val=""/>
      <w:lvlJc w:val="left"/>
      <w:pPr>
        <w:ind w:left="5097" w:hanging="360"/>
      </w:pPr>
      <w:rPr>
        <w:rFonts w:hint="default" w:ascii="Wingdings" w:hAnsi="Wingdings"/>
      </w:rPr>
    </w:lvl>
    <w:lvl w:ilvl="6" w:tentative="0">
      <w:start w:val="1"/>
      <w:numFmt w:val="bullet"/>
      <w:lvlText w:val=""/>
      <w:lvlJc w:val="left"/>
      <w:pPr>
        <w:ind w:left="5817" w:hanging="360"/>
      </w:pPr>
      <w:rPr>
        <w:rFonts w:hint="default" w:ascii="Symbol" w:hAnsi="Symbol"/>
      </w:rPr>
    </w:lvl>
    <w:lvl w:ilvl="7" w:tentative="0">
      <w:start w:val="1"/>
      <w:numFmt w:val="bullet"/>
      <w:lvlText w:val="o"/>
      <w:lvlJc w:val="left"/>
      <w:pPr>
        <w:ind w:left="6537" w:hanging="360"/>
      </w:pPr>
      <w:rPr>
        <w:rFonts w:hint="default" w:ascii="Courier New" w:hAnsi="Courier New" w:cs="Courier New"/>
      </w:rPr>
    </w:lvl>
    <w:lvl w:ilvl="8" w:tentative="0">
      <w:start w:val="1"/>
      <w:numFmt w:val="bullet"/>
      <w:lvlText w:val=""/>
      <w:lvlJc w:val="left"/>
      <w:pPr>
        <w:ind w:left="7257" w:hanging="360"/>
      </w:pPr>
      <w:rPr>
        <w:rFonts w:hint="default" w:ascii="Wingdings" w:hAnsi="Wingdings"/>
      </w:rPr>
    </w:lvl>
  </w:abstractNum>
  <w:abstractNum w:abstractNumId="25">
    <w:nsid w:val="57580136"/>
    <w:multiLevelType w:val="multilevel"/>
    <w:tmpl w:val="57580136"/>
    <w:lvl w:ilvl="0" w:tentative="0">
      <w:start w:val="1"/>
      <w:numFmt w:val="decimal"/>
      <w:lvlText w:val="%1."/>
      <w:lvlJc w:val="left"/>
      <w:pPr>
        <w:ind w:left="177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DDF678A"/>
    <w:multiLevelType w:val="multilevel"/>
    <w:tmpl w:val="5DDF678A"/>
    <w:lvl w:ilvl="0" w:tentative="0">
      <w:start w:val="1"/>
      <w:numFmt w:val="decimal"/>
      <w:lvlText w:val="%1."/>
      <w:lvlJc w:val="left"/>
      <w:pPr>
        <w:tabs>
          <w:tab w:val="left" w:pos="425"/>
        </w:tabs>
        <w:ind w:left="425" w:leftChars="0" w:firstLine="253" w:firstLineChars="0"/>
      </w:pPr>
      <w:rPr>
        <w:rFonts w:hint="default"/>
      </w:rPr>
    </w:lvl>
    <w:lvl w:ilvl="1" w:tentative="0">
      <w:start w:val="1"/>
      <w:numFmt w:val="lowerLetter"/>
      <w:lvlText w:val="%2."/>
      <w:lvlJc w:val="left"/>
      <w:pPr>
        <w:tabs>
          <w:tab w:val="left" w:pos="425"/>
        </w:tabs>
        <w:ind w:left="425" w:leftChars="0" w:firstLine="973" w:firstLineChars="0"/>
      </w:pPr>
      <w:rPr>
        <w:rFonts w:hint="default" w:ascii="Courier New" w:hAnsi="Courier New"/>
      </w:rPr>
    </w:lvl>
    <w:lvl w:ilvl="2" w:tentative="0">
      <w:start w:val="1"/>
      <w:numFmt w:val="lowerRoman"/>
      <w:lvlText w:val="%3."/>
      <w:lvlJc w:val="left"/>
      <w:pPr>
        <w:tabs>
          <w:tab w:val="left" w:pos="425"/>
        </w:tabs>
        <w:ind w:left="425" w:leftChars="0" w:firstLine="1693" w:firstLineChars="0"/>
      </w:pPr>
      <w:rPr>
        <w:rFonts w:hint="default" w:ascii="Wingdings" w:hAnsi="Wingdings"/>
      </w:rPr>
    </w:lvl>
    <w:lvl w:ilvl="3" w:tentative="0">
      <w:start w:val="1"/>
      <w:numFmt w:val="decimal"/>
      <w:lvlText w:val="%4."/>
      <w:lvlJc w:val="left"/>
      <w:pPr>
        <w:tabs>
          <w:tab w:val="left" w:pos="425"/>
        </w:tabs>
        <w:ind w:left="425" w:leftChars="0" w:firstLine="2413" w:firstLineChars="0"/>
      </w:pPr>
      <w:rPr>
        <w:rFonts w:hint="default" w:ascii="Symbol" w:hAnsi="Symbol"/>
      </w:rPr>
    </w:lvl>
    <w:lvl w:ilvl="4" w:tentative="0">
      <w:start w:val="1"/>
      <w:numFmt w:val="lowerLetter"/>
      <w:lvlText w:val="%5."/>
      <w:lvlJc w:val="left"/>
      <w:pPr>
        <w:tabs>
          <w:tab w:val="left" w:pos="425"/>
        </w:tabs>
        <w:ind w:left="425" w:leftChars="0" w:firstLine="3133" w:firstLineChars="0"/>
      </w:pPr>
      <w:rPr>
        <w:rFonts w:hint="default" w:ascii="Courier New" w:hAnsi="Courier New"/>
      </w:rPr>
    </w:lvl>
    <w:lvl w:ilvl="5" w:tentative="0">
      <w:start w:val="1"/>
      <w:numFmt w:val="lowerRoman"/>
      <w:lvlText w:val="%6."/>
      <w:lvlJc w:val="left"/>
      <w:pPr>
        <w:tabs>
          <w:tab w:val="left" w:pos="425"/>
        </w:tabs>
        <w:ind w:left="425" w:leftChars="0" w:firstLine="3853" w:firstLineChars="0"/>
      </w:pPr>
      <w:rPr>
        <w:rFonts w:hint="default" w:ascii="Wingdings" w:hAnsi="Wingdings"/>
      </w:rPr>
    </w:lvl>
    <w:lvl w:ilvl="6" w:tentative="0">
      <w:start w:val="1"/>
      <w:numFmt w:val="decimal"/>
      <w:lvlText w:val="%7."/>
      <w:lvlJc w:val="left"/>
      <w:pPr>
        <w:tabs>
          <w:tab w:val="left" w:pos="425"/>
        </w:tabs>
        <w:ind w:left="425" w:leftChars="0" w:firstLine="4573" w:firstLineChars="0"/>
      </w:pPr>
      <w:rPr>
        <w:rFonts w:hint="default" w:ascii="Symbol" w:hAnsi="Symbol"/>
      </w:rPr>
    </w:lvl>
    <w:lvl w:ilvl="7" w:tentative="0">
      <w:start w:val="1"/>
      <w:numFmt w:val="lowerLetter"/>
      <w:lvlText w:val="%8."/>
      <w:lvlJc w:val="left"/>
      <w:pPr>
        <w:tabs>
          <w:tab w:val="left" w:pos="425"/>
        </w:tabs>
        <w:ind w:left="425" w:leftChars="0" w:firstLine="5293" w:firstLineChars="0"/>
      </w:pPr>
      <w:rPr>
        <w:rFonts w:hint="default" w:ascii="Courier New" w:hAnsi="Courier New"/>
      </w:rPr>
    </w:lvl>
    <w:lvl w:ilvl="8" w:tentative="0">
      <w:start w:val="1"/>
      <w:numFmt w:val="lowerRoman"/>
      <w:lvlText w:val="%9."/>
      <w:lvlJc w:val="left"/>
      <w:pPr>
        <w:tabs>
          <w:tab w:val="left" w:pos="425"/>
        </w:tabs>
        <w:ind w:left="425" w:leftChars="0" w:firstLine="6013" w:firstLineChars="0"/>
      </w:pPr>
      <w:rPr>
        <w:rFonts w:hint="default" w:ascii="Wingdings" w:hAnsi="Wingdings"/>
      </w:rPr>
    </w:lvl>
  </w:abstractNum>
  <w:abstractNum w:abstractNumId="27">
    <w:nsid w:val="6512795F"/>
    <w:multiLevelType w:val="singleLevel"/>
    <w:tmpl w:val="6512795F"/>
    <w:lvl w:ilvl="0" w:tentative="0">
      <w:start w:val="1"/>
      <w:numFmt w:val="decimal"/>
      <w:lvlText w:val="%1."/>
      <w:lvlJc w:val="left"/>
      <w:pPr>
        <w:ind w:left="425" w:leftChars="0" w:hanging="425" w:firstLineChars="0"/>
      </w:pPr>
      <w:rPr>
        <w:rFonts w:hint="default"/>
      </w:rPr>
    </w:lvl>
  </w:abstractNum>
  <w:abstractNum w:abstractNumId="28">
    <w:nsid w:val="6F49F33D"/>
    <w:multiLevelType w:val="singleLevel"/>
    <w:tmpl w:val="6F49F3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7CDFC618"/>
    <w:multiLevelType w:val="singleLevel"/>
    <w:tmpl w:val="7CDFC61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7D353222"/>
    <w:multiLevelType w:val="multilevel"/>
    <w:tmpl w:val="7D353222"/>
    <w:lvl w:ilvl="0" w:tentative="0">
      <w:start w:val="1"/>
      <w:numFmt w:val="lowerLetter"/>
      <w:lvlText w:val="%1."/>
      <w:lvlJc w:val="right"/>
      <w:pPr>
        <w:ind w:left="1440" w:hanging="360"/>
      </w:pPr>
      <w:rPr>
        <w:rFonts w:hint="default"/>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1">
    <w:nsid w:val="7E3EB352"/>
    <w:multiLevelType w:val="singleLevel"/>
    <w:tmpl w:val="7E3EB35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1"/>
  </w:num>
  <w:num w:numId="2">
    <w:abstractNumId w:val="24"/>
  </w:num>
  <w:num w:numId="3">
    <w:abstractNumId w:val="30"/>
  </w:num>
  <w:num w:numId="4">
    <w:abstractNumId w:val="23"/>
  </w:num>
  <w:num w:numId="5">
    <w:abstractNumId w:val="25"/>
  </w:num>
  <w:num w:numId="6">
    <w:abstractNumId w:val="8"/>
  </w:num>
  <w:num w:numId="7">
    <w:abstractNumId w:val="5"/>
  </w:num>
  <w:num w:numId="8">
    <w:abstractNumId w:val="3"/>
  </w:num>
  <w:num w:numId="9">
    <w:abstractNumId w:val="16"/>
  </w:num>
  <w:num w:numId="10">
    <w:abstractNumId w:val="18"/>
  </w:num>
  <w:num w:numId="11">
    <w:abstractNumId w:val="22"/>
  </w:num>
  <w:num w:numId="12">
    <w:abstractNumId w:val="7"/>
  </w:num>
  <w:num w:numId="13">
    <w:abstractNumId w:val="31"/>
  </w:num>
  <w:num w:numId="14">
    <w:abstractNumId w:val="11"/>
  </w:num>
  <w:num w:numId="15">
    <w:abstractNumId w:val="19"/>
  </w:num>
  <w:num w:numId="16">
    <w:abstractNumId w:val="26"/>
  </w:num>
  <w:num w:numId="17">
    <w:abstractNumId w:val="0"/>
  </w:num>
  <w:num w:numId="18">
    <w:abstractNumId w:val="6"/>
  </w:num>
  <w:num w:numId="19">
    <w:abstractNumId w:val="13"/>
  </w:num>
  <w:num w:numId="20">
    <w:abstractNumId w:val="17"/>
  </w:num>
  <w:num w:numId="21">
    <w:abstractNumId w:val="14"/>
  </w:num>
  <w:num w:numId="22">
    <w:abstractNumId w:val="15"/>
  </w:num>
  <w:num w:numId="23">
    <w:abstractNumId w:val="12"/>
  </w:num>
  <w:num w:numId="24">
    <w:abstractNumId w:val="28"/>
  </w:num>
  <w:num w:numId="25">
    <w:abstractNumId w:val="29"/>
  </w:num>
  <w:num w:numId="26">
    <w:abstractNumId w:val="1"/>
  </w:num>
  <w:num w:numId="27">
    <w:abstractNumId w:val="2"/>
  </w:num>
  <w:num w:numId="28">
    <w:abstractNumId w:val="4"/>
  </w:num>
  <w:num w:numId="29">
    <w:abstractNumId w:val="9"/>
  </w:num>
  <w:num w:numId="30">
    <w:abstractNumId w:val="10"/>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EC"/>
    <w:rsid w:val="00006DCD"/>
    <w:rsid w:val="00070C7F"/>
    <w:rsid w:val="000731A0"/>
    <w:rsid w:val="00090F30"/>
    <w:rsid w:val="000A5C30"/>
    <w:rsid w:val="000F0D62"/>
    <w:rsid w:val="001078D5"/>
    <w:rsid w:val="0011100B"/>
    <w:rsid w:val="00121B90"/>
    <w:rsid w:val="00123FBB"/>
    <w:rsid w:val="001303F4"/>
    <w:rsid w:val="001850B4"/>
    <w:rsid w:val="001C3A9F"/>
    <w:rsid w:val="001D32B6"/>
    <w:rsid w:val="002545B4"/>
    <w:rsid w:val="0027655A"/>
    <w:rsid w:val="00283D67"/>
    <w:rsid w:val="002858F4"/>
    <w:rsid w:val="00293B4B"/>
    <w:rsid w:val="002A3ED2"/>
    <w:rsid w:val="002B4E45"/>
    <w:rsid w:val="002B60A5"/>
    <w:rsid w:val="003077F6"/>
    <w:rsid w:val="00311FB3"/>
    <w:rsid w:val="00323096"/>
    <w:rsid w:val="0036048E"/>
    <w:rsid w:val="00363CCE"/>
    <w:rsid w:val="00376665"/>
    <w:rsid w:val="00377932"/>
    <w:rsid w:val="0039356E"/>
    <w:rsid w:val="00394692"/>
    <w:rsid w:val="003B4846"/>
    <w:rsid w:val="003C1B88"/>
    <w:rsid w:val="003C41C0"/>
    <w:rsid w:val="003D1F81"/>
    <w:rsid w:val="003E2E07"/>
    <w:rsid w:val="003F14B8"/>
    <w:rsid w:val="00413642"/>
    <w:rsid w:val="00424854"/>
    <w:rsid w:val="00426CF5"/>
    <w:rsid w:val="00433A12"/>
    <w:rsid w:val="00445410"/>
    <w:rsid w:val="0046166C"/>
    <w:rsid w:val="00467CF7"/>
    <w:rsid w:val="00475770"/>
    <w:rsid w:val="004F63A5"/>
    <w:rsid w:val="00525360"/>
    <w:rsid w:val="00564462"/>
    <w:rsid w:val="00595A08"/>
    <w:rsid w:val="005E708D"/>
    <w:rsid w:val="00623068"/>
    <w:rsid w:val="00642443"/>
    <w:rsid w:val="00687827"/>
    <w:rsid w:val="00692B72"/>
    <w:rsid w:val="006D3B2D"/>
    <w:rsid w:val="007120B1"/>
    <w:rsid w:val="0072466C"/>
    <w:rsid w:val="00732A1E"/>
    <w:rsid w:val="00737A29"/>
    <w:rsid w:val="00761264"/>
    <w:rsid w:val="007A2AFE"/>
    <w:rsid w:val="007A5DCC"/>
    <w:rsid w:val="007E49EC"/>
    <w:rsid w:val="007E701A"/>
    <w:rsid w:val="008100FC"/>
    <w:rsid w:val="0084323E"/>
    <w:rsid w:val="0084732B"/>
    <w:rsid w:val="00851963"/>
    <w:rsid w:val="00862283"/>
    <w:rsid w:val="008861C8"/>
    <w:rsid w:val="00894C58"/>
    <w:rsid w:val="00894E81"/>
    <w:rsid w:val="008E0D12"/>
    <w:rsid w:val="009908FD"/>
    <w:rsid w:val="00993293"/>
    <w:rsid w:val="009B2D3F"/>
    <w:rsid w:val="009D020B"/>
    <w:rsid w:val="00A06C21"/>
    <w:rsid w:val="00A1467C"/>
    <w:rsid w:val="00A27127"/>
    <w:rsid w:val="00A31DCB"/>
    <w:rsid w:val="00A66CDC"/>
    <w:rsid w:val="00AC33B4"/>
    <w:rsid w:val="00AE707D"/>
    <w:rsid w:val="00B307D2"/>
    <w:rsid w:val="00B31CCD"/>
    <w:rsid w:val="00B51ADA"/>
    <w:rsid w:val="00B55C00"/>
    <w:rsid w:val="00B657C6"/>
    <w:rsid w:val="00B70879"/>
    <w:rsid w:val="00B71284"/>
    <w:rsid w:val="00B9511E"/>
    <w:rsid w:val="00BB5D0C"/>
    <w:rsid w:val="00C332D9"/>
    <w:rsid w:val="00C51C7C"/>
    <w:rsid w:val="00C54822"/>
    <w:rsid w:val="00C72820"/>
    <w:rsid w:val="00C9140B"/>
    <w:rsid w:val="00C951A5"/>
    <w:rsid w:val="00CA4716"/>
    <w:rsid w:val="00CA63B0"/>
    <w:rsid w:val="00D04130"/>
    <w:rsid w:val="00D12CF3"/>
    <w:rsid w:val="00D176DC"/>
    <w:rsid w:val="00D37FAE"/>
    <w:rsid w:val="00D95E52"/>
    <w:rsid w:val="00D97126"/>
    <w:rsid w:val="00DB33F6"/>
    <w:rsid w:val="00DF11BA"/>
    <w:rsid w:val="00DF3FFB"/>
    <w:rsid w:val="00E36706"/>
    <w:rsid w:val="00E52A00"/>
    <w:rsid w:val="00E55514"/>
    <w:rsid w:val="00E96F72"/>
    <w:rsid w:val="00EB27FE"/>
    <w:rsid w:val="00EC723F"/>
    <w:rsid w:val="00EE6FD6"/>
    <w:rsid w:val="00EF2A9C"/>
    <w:rsid w:val="00F019A0"/>
    <w:rsid w:val="00F0291D"/>
    <w:rsid w:val="00F07616"/>
    <w:rsid w:val="00F3653B"/>
    <w:rsid w:val="00F479CF"/>
    <w:rsid w:val="00F651FB"/>
    <w:rsid w:val="00FC2230"/>
    <w:rsid w:val="00FE0809"/>
    <w:rsid w:val="2E7D54C4"/>
    <w:rsid w:val="53E7E9AB"/>
    <w:rsid w:val="5E938867"/>
    <w:rsid w:val="5FF3A72C"/>
    <w:rsid w:val="62FF9D17"/>
    <w:rsid w:val="6BFDEF1D"/>
    <w:rsid w:val="6FFA9B1E"/>
    <w:rsid w:val="73BF098E"/>
    <w:rsid w:val="77B3D271"/>
    <w:rsid w:val="7B57CAC0"/>
    <w:rsid w:val="7EBFA613"/>
    <w:rsid w:val="7FFDFD46"/>
    <w:rsid w:val="BF9BD64A"/>
    <w:rsid w:val="BFF70C35"/>
    <w:rsid w:val="CBFF1F44"/>
    <w:rsid w:val="CD7B4FC4"/>
    <w:rsid w:val="CFD725D9"/>
    <w:rsid w:val="EE2E2ECE"/>
    <w:rsid w:val="EF9B2BCA"/>
    <w:rsid w:val="EFAF5621"/>
    <w:rsid w:val="EFBFD76E"/>
    <w:rsid w:val="EFEF1CBC"/>
    <w:rsid w:val="F6EB3DAB"/>
    <w:rsid w:val="FBBF1D46"/>
    <w:rsid w:val="FBFB9A7E"/>
    <w:rsid w:val="FCFF8F0C"/>
    <w:rsid w:val="FEFBF4D5"/>
    <w:rsid w:val="FFEED67A"/>
    <w:rsid w:val="FFFCC10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kern w:val="0"/>
      <w:sz w:val="22"/>
      <w:szCs w:val="22"/>
      <w:lang w:val="id" w:eastAsia="id" w:bidi="ar-SA"/>
      <w14:ligatures w14:val="none"/>
    </w:rPr>
  </w:style>
  <w:style w:type="paragraph" w:styleId="2">
    <w:name w:val="heading 1"/>
    <w:basedOn w:val="1"/>
    <w:next w:val="1"/>
    <w:link w:val="29"/>
    <w:qFormat/>
    <w:uiPriority w:val="9"/>
    <w:pPr>
      <w:keepNext/>
      <w:keepLines/>
      <w:widowControl/>
      <w:autoSpaceDE/>
      <w:autoSpaceDN/>
      <w:spacing w:before="240" w:line="259" w:lineRule="auto"/>
      <w:outlineLvl w:val="0"/>
    </w:pPr>
    <w:rPr>
      <w:rFonts w:asciiTheme="majorHAnsi" w:hAnsiTheme="majorHAnsi" w:eastAsiaTheme="majorEastAsia" w:cstheme="majorBidi"/>
      <w:color w:val="2F5597" w:themeColor="accent1" w:themeShade="BF"/>
      <w:sz w:val="32"/>
      <w:szCs w:val="32"/>
      <w:lang w:val="en-US" w:eastAsia="en-US"/>
    </w:rPr>
  </w:style>
  <w:style w:type="paragraph" w:styleId="3">
    <w:name w:val="heading 2"/>
    <w:basedOn w:val="1"/>
    <w:next w:val="1"/>
    <w:link w:val="30"/>
    <w:unhideWhenUsed/>
    <w:qFormat/>
    <w:uiPriority w:val="9"/>
    <w:pPr>
      <w:keepNext/>
      <w:widowControl/>
      <w:tabs>
        <w:tab w:val="left" w:pos="1440"/>
      </w:tabs>
      <w:autoSpaceDE/>
      <w:autoSpaceDN/>
      <w:spacing w:before="240" w:after="60"/>
      <w:ind w:left="1440" w:hanging="720"/>
      <w:outlineLvl w:val="1"/>
    </w:pPr>
    <w:rPr>
      <w:rFonts w:asciiTheme="majorHAnsi" w:hAnsiTheme="majorHAnsi" w:eastAsiaTheme="majorEastAsia" w:cstheme="majorBidi"/>
      <w:b/>
      <w:bCs/>
      <w:i/>
      <w:iCs/>
      <w:sz w:val="28"/>
      <w:szCs w:val="28"/>
      <w:lang w:val="en-US" w:eastAsia="en-US"/>
    </w:rPr>
  </w:style>
  <w:style w:type="paragraph" w:styleId="4">
    <w:name w:val="heading 3"/>
    <w:basedOn w:val="1"/>
    <w:next w:val="1"/>
    <w:link w:val="31"/>
    <w:unhideWhenUsed/>
    <w:qFormat/>
    <w:uiPriority w:val="9"/>
    <w:pPr>
      <w:keepNext/>
      <w:widowControl/>
      <w:tabs>
        <w:tab w:val="left" w:pos="2160"/>
      </w:tabs>
      <w:autoSpaceDE/>
      <w:autoSpaceDN/>
      <w:spacing w:before="240" w:after="60"/>
      <w:ind w:left="2160" w:hanging="720"/>
      <w:outlineLvl w:val="2"/>
    </w:pPr>
    <w:rPr>
      <w:rFonts w:asciiTheme="majorHAnsi" w:hAnsiTheme="majorHAnsi" w:eastAsiaTheme="majorEastAsia" w:cstheme="majorBidi"/>
      <w:b/>
      <w:bCs/>
      <w:sz w:val="26"/>
      <w:szCs w:val="26"/>
      <w:lang w:val="en-US" w:eastAsia="en-US"/>
    </w:rPr>
  </w:style>
  <w:style w:type="paragraph" w:styleId="5">
    <w:name w:val="heading 4"/>
    <w:basedOn w:val="1"/>
    <w:next w:val="1"/>
    <w:link w:val="32"/>
    <w:unhideWhenUsed/>
    <w:qFormat/>
    <w:uiPriority w:val="9"/>
    <w:pPr>
      <w:keepNext/>
      <w:widowControl/>
      <w:tabs>
        <w:tab w:val="left" w:pos="2880"/>
      </w:tabs>
      <w:autoSpaceDE/>
      <w:autoSpaceDN/>
      <w:spacing w:before="240" w:after="60"/>
      <w:ind w:left="2880" w:hanging="720"/>
      <w:outlineLvl w:val="3"/>
    </w:pPr>
    <w:rPr>
      <w:rFonts w:asciiTheme="minorHAnsi" w:hAnsiTheme="minorHAnsi" w:eastAsiaTheme="minorEastAsia" w:cstheme="minorBidi"/>
      <w:b/>
      <w:bCs/>
      <w:sz w:val="28"/>
      <w:szCs w:val="28"/>
      <w:lang w:val="en-US" w:eastAsia="en-US"/>
    </w:rPr>
  </w:style>
  <w:style w:type="paragraph" w:styleId="6">
    <w:name w:val="heading 5"/>
    <w:basedOn w:val="1"/>
    <w:next w:val="1"/>
    <w:link w:val="33"/>
    <w:unhideWhenUsed/>
    <w:qFormat/>
    <w:uiPriority w:val="9"/>
    <w:pPr>
      <w:widowControl/>
      <w:tabs>
        <w:tab w:val="left" w:pos="3600"/>
      </w:tabs>
      <w:autoSpaceDE/>
      <w:autoSpaceDN/>
      <w:spacing w:before="240" w:after="60"/>
      <w:ind w:left="3600" w:hanging="720"/>
      <w:outlineLvl w:val="4"/>
    </w:pPr>
    <w:rPr>
      <w:rFonts w:asciiTheme="minorHAnsi" w:hAnsiTheme="minorHAnsi" w:eastAsiaTheme="minorEastAsia" w:cstheme="minorBidi"/>
      <w:b/>
      <w:bCs/>
      <w:i/>
      <w:iCs/>
      <w:sz w:val="26"/>
      <w:szCs w:val="26"/>
      <w:lang w:val="en-US" w:eastAsia="en-US"/>
    </w:rPr>
  </w:style>
  <w:style w:type="paragraph" w:styleId="7">
    <w:name w:val="heading 6"/>
    <w:basedOn w:val="1"/>
    <w:next w:val="1"/>
    <w:link w:val="34"/>
    <w:qFormat/>
    <w:uiPriority w:val="0"/>
    <w:pPr>
      <w:widowControl/>
      <w:tabs>
        <w:tab w:val="left" w:pos="4320"/>
      </w:tabs>
      <w:autoSpaceDE/>
      <w:autoSpaceDN/>
      <w:spacing w:before="240" w:after="60"/>
      <w:ind w:left="4320" w:hanging="720"/>
      <w:outlineLvl w:val="5"/>
    </w:pPr>
    <w:rPr>
      <w:b/>
      <w:bCs/>
      <w:lang w:val="en-US" w:eastAsia="en-US"/>
    </w:rPr>
  </w:style>
  <w:style w:type="paragraph" w:styleId="8">
    <w:name w:val="heading 7"/>
    <w:basedOn w:val="1"/>
    <w:next w:val="1"/>
    <w:link w:val="35"/>
    <w:unhideWhenUsed/>
    <w:qFormat/>
    <w:uiPriority w:val="9"/>
    <w:pPr>
      <w:widowControl/>
      <w:tabs>
        <w:tab w:val="left" w:pos="5040"/>
      </w:tabs>
      <w:autoSpaceDE/>
      <w:autoSpaceDN/>
      <w:spacing w:before="240" w:after="60"/>
      <w:ind w:left="5040" w:hanging="720"/>
      <w:outlineLvl w:val="6"/>
    </w:pPr>
    <w:rPr>
      <w:rFonts w:asciiTheme="minorHAnsi" w:hAnsiTheme="minorHAnsi" w:eastAsiaTheme="minorEastAsia" w:cstheme="minorBidi"/>
      <w:sz w:val="24"/>
      <w:szCs w:val="24"/>
      <w:lang w:val="en-US" w:eastAsia="en-US"/>
    </w:rPr>
  </w:style>
  <w:style w:type="paragraph" w:styleId="9">
    <w:name w:val="heading 8"/>
    <w:basedOn w:val="1"/>
    <w:next w:val="1"/>
    <w:link w:val="36"/>
    <w:unhideWhenUsed/>
    <w:qFormat/>
    <w:uiPriority w:val="9"/>
    <w:pPr>
      <w:widowControl/>
      <w:tabs>
        <w:tab w:val="left" w:pos="5760"/>
      </w:tabs>
      <w:autoSpaceDE/>
      <w:autoSpaceDN/>
      <w:spacing w:before="240" w:after="60"/>
      <w:ind w:left="5760" w:hanging="720"/>
      <w:outlineLvl w:val="7"/>
    </w:pPr>
    <w:rPr>
      <w:rFonts w:asciiTheme="minorHAnsi" w:hAnsiTheme="minorHAnsi" w:eastAsiaTheme="minorEastAsia" w:cstheme="minorBidi"/>
      <w:i/>
      <w:iCs/>
      <w:sz w:val="24"/>
      <w:szCs w:val="24"/>
      <w:lang w:val="en-US" w:eastAsia="en-US"/>
    </w:rPr>
  </w:style>
  <w:style w:type="paragraph" w:styleId="10">
    <w:name w:val="heading 9"/>
    <w:basedOn w:val="1"/>
    <w:next w:val="1"/>
    <w:link w:val="37"/>
    <w:unhideWhenUsed/>
    <w:qFormat/>
    <w:uiPriority w:val="9"/>
    <w:pPr>
      <w:widowControl/>
      <w:tabs>
        <w:tab w:val="left" w:pos="6480"/>
      </w:tabs>
      <w:autoSpaceDE/>
      <w:autoSpaceDN/>
      <w:spacing w:before="240" w:after="60"/>
      <w:ind w:left="6480" w:hanging="720"/>
      <w:outlineLvl w:val="8"/>
    </w:pPr>
    <w:rPr>
      <w:rFonts w:asciiTheme="majorHAnsi" w:hAnsiTheme="majorHAnsi" w:eastAsiaTheme="majorEastAsia" w:cstheme="majorBidi"/>
      <w:lang w:val="en-US" w:eastAsia="en-US"/>
    </w:rPr>
  </w:style>
  <w:style w:type="character" w:default="1" w:styleId="11">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13">
    <w:name w:val="Body Text"/>
    <w:basedOn w:val="1"/>
    <w:link w:val="21"/>
    <w:qFormat/>
    <w:uiPriority w:val="1"/>
    <w:rPr>
      <w:sz w:val="24"/>
      <w:szCs w:val="24"/>
    </w:rPr>
  </w:style>
  <w:style w:type="character" w:styleId="14">
    <w:name w:val="annotation reference"/>
    <w:basedOn w:val="11"/>
    <w:unhideWhenUsed/>
    <w:qFormat/>
    <w:uiPriority w:val="99"/>
    <w:rPr>
      <w:sz w:val="16"/>
      <w:szCs w:val="16"/>
    </w:rPr>
  </w:style>
  <w:style w:type="paragraph" w:styleId="15">
    <w:name w:val="annotation text"/>
    <w:basedOn w:val="1"/>
    <w:link w:val="38"/>
    <w:unhideWhenUsed/>
    <w:qFormat/>
    <w:uiPriority w:val="99"/>
    <w:pPr>
      <w:widowControl/>
      <w:autoSpaceDE/>
      <w:autoSpaceDN/>
    </w:pPr>
    <w:rPr>
      <w:sz w:val="20"/>
      <w:szCs w:val="20"/>
      <w:lang w:val="en-US" w:eastAsia="en-US"/>
    </w:rPr>
  </w:style>
  <w:style w:type="paragraph" w:styleId="16">
    <w:name w:val="annotation subject"/>
    <w:basedOn w:val="15"/>
    <w:next w:val="15"/>
    <w:link w:val="39"/>
    <w:unhideWhenUsed/>
    <w:uiPriority w:val="99"/>
    <w:rPr>
      <w:b/>
      <w:bCs/>
    </w:rPr>
  </w:style>
  <w:style w:type="paragraph" w:styleId="17">
    <w:name w:val="footer"/>
    <w:basedOn w:val="1"/>
    <w:link w:val="23"/>
    <w:unhideWhenUsed/>
    <w:qFormat/>
    <w:uiPriority w:val="99"/>
    <w:pPr>
      <w:tabs>
        <w:tab w:val="center" w:pos="4680"/>
        <w:tab w:val="right" w:pos="9360"/>
      </w:tabs>
    </w:pPr>
  </w:style>
  <w:style w:type="paragraph" w:styleId="18">
    <w:name w:val="header"/>
    <w:basedOn w:val="1"/>
    <w:link w:val="28"/>
    <w:unhideWhenUsed/>
    <w:uiPriority w:val="99"/>
    <w:pPr>
      <w:tabs>
        <w:tab w:val="center" w:pos="4513"/>
        <w:tab w:val="right" w:pos="9026"/>
      </w:tabs>
    </w:pPr>
  </w:style>
  <w:style w:type="character" w:styleId="19">
    <w:name w:val="Hyperlink"/>
    <w:basedOn w:val="11"/>
    <w:unhideWhenUsed/>
    <w:uiPriority w:val="99"/>
    <w:rPr>
      <w:color w:val="0000FF"/>
      <w:u w:val="single"/>
    </w:rPr>
  </w:style>
  <w:style w:type="table" w:styleId="20">
    <w:name w:val="Table Grid"/>
    <w:basedOn w:val="12"/>
    <w:uiPriority w:val="59"/>
    <w:pPr>
      <w:spacing w:after="0" w:line="240" w:lineRule="auto"/>
    </w:pPr>
    <w:rPr>
      <w:rFonts w:eastAsia="Times New Roman" w:cs="Arial"/>
      <w:kern w:val="0"/>
      <w:lang w:val="en-US"/>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1">
    <w:name w:val="Body Text Char"/>
    <w:basedOn w:val="11"/>
    <w:link w:val="13"/>
    <w:uiPriority w:val="1"/>
    <w:rPr>
      <w:rFonts w:ascii="Times New Roman" w:hAnsi="Times New Roman" w:eastAsia="Times New Roman" w:cs="Times New Roman"/>
      <w:kern w:val="0"/>
      <w:sz w:val="24"/>
      <w:szCs w:val="24"/>
      <w:lang w:val="id" w:eastAsia="id"/>
      <w14:ligatures w14:val="none"/>
    </w:rPr>
  </w:style>
  <w:style w:type="paragraph" w:customStyle="1" w:styleId="22">
    <w:name w:val="Table Paragraph"/>
    <w:basedOn w:val="1"/>
    <w:qFormat/>
    <w:uiPriority w:val="1"/>
    <w:pPr>
      <w:ind w:left="107"/>
    </w:pPr>
  </w:style>
  <w:style w:type="character" w:customStyle="1" w:styleId="23">
    <w:name w:val="Footer Char"/>
    <w:basedOn w:val="11"/>
    <w:link w:val="17"/>
    <w:uiPriority w:val="99"/>
    <w:rPr>
      <w:rFonts w:ascii="Times New Roman" w:hAnsi="Times New Roman" w:eastAsia="Times New Roman" w:cs="Times New Roman"/>
      <w:kern w:val="0"/>
      <w:lang w:val="id" w:eastAsia="id"/>
      <w14:ligatures w14:val="none"/>
    </w:rPr>
  </w:style>
  <w:style w:type="paragraph" w:customStyle="1" w:styleId="24">
    <w:name w:val="No Spacing"/>
    <w:qFormat/>
    <w:uiPriority w:val="1"/>
    <w:pPr>
      <w:spacing w:after="0" w:line="240" w:lineRule="auto"/>
    </w:pPr>
    <w:rPr>
      <w:rFonts w:asciiTheme="minorHAnsi" w:hAnsiTheme="minorHAnsi" w:eastAsiaTheme="minorHAnsi" w:cstheme="minorBidi"/>
      <w:color w:val="44546A" w:themeColor="text2"/>
      <w:kern w:val="0"/>
      <w:sz w:val="20"/>
      <w:szCs w:val="20"/>
      <w:lang w:val="en-US" w:eastAsia="en-US" w:bidi="ar-SA"/>
      <w14:textFill>
        <w14:solidFill>
          <w14:schemeClr w14:val="tx2"/>
        </w14:solidFill>
      </w14:textFill>
      <w14:ligatures w14:val="none"/>
    </w:rPr>
  </w:style>
  <w:style w:type="paragraph" w:customStyle="1" w:styleId="25">
    <w:name w:val="Bibliography"/>
    <w:basedOn w:val="1"/>
    <w:next w:val="1"/>
    <w:unhideWhenUsed/>
    <w:uiPriority w:val="37"/>
    <w:pPr>
      <w:widowControl/>
      <w:autoSpaceDE/>
      <w:autoSpaceDN/>
      <w:spacing w:after="160" w:line="259" w:lineRule="auto"/>
    </w:pPr>
    <w:rPr>
      <w:rFonts w:asciiTheme="minorHAnsi" w:hAnsiTheme="minorHAnsi"/>
      <w:lang w:val="id-ID" w:eastAsia="en-US"/>
    </w:rPr>
  </w:style>
  <w:style w:type="paragraph" w:customStyle="1" w:styleId="26">
    <w:name w:val="List Paragraph"/>
    <w:basedOn w:val="1"/>
    <w:link w:val="27"/>
    <w:qFormat/>
    <w:uiPriority w:val="34"/>
    <w:pPr>
      <w:widowControl/>
      <w:autoSpaceDE/>
      <w:autoSpaceDN/>
      <w:spacing w:after="160" w:line="259" w:lineRule="auto"/>
      <w:ind w:left="720"/>
      <w:contextualSpacing/>
    </w:pPr>
    <w:rPr>
      <w:rFonts w:cs="Arial" w:asciiTheme="minorHAnsi" w:hAnsiTheme="minorHAnsi"/>
      <w:lang w:val="id-ID" w:eastAsia="en-US"/>
    </w:rPr>
  </w:style>
  <w:style w:type="character" w:customStyle="1" w:styleId="27">
    <w:name w:val="List Paragraph Char"/>
    <w:link w:val="26"/>
    <w:qFormat/>
    <w:locked/>
    <w:uiPriority w:val="34"/>
    <w:rPr>
      <w:rFonts w:eastAsia="Times New Roman" w:cs="Arial"/>
      <w:kern w:val="0"/>
      <w:lang w:val="id-ID"/>
      <w14:ligatures w14:val="none"/>
    </w:rPr>
  </w:style>
  <w:style w:type="character" w:customStyle="1" w:styleId="28">
    <w:name w:val="Header Char"/>
    <w:basedOn w:val="11"/>
    <w:link w:val="18"/>
    <w:uiPriority w:val="99"/>
    <w:rPr>
      <w:rFonts w:ascii="Times New Roman" w:hAnsi="Times New Roman" w:eastAsia="Times New Roman" w:cs="Times New Roman"/>
      <w:kern w:val="0"/>
      <w:lang w:val="id" w:eastAsia="id"/>
      <w14:ligatures w14:val="none"/>
    </w:rPr>
  </w:style>
  <w:style w:type="character" w:customStyle="1" w:styleId="29">
    <w:name w:val="Heading 1 Char"/>
    <w:basedOn w:val="11"/>
    <w:link w:val="2"/>
    <w:uiPriority w:val="9"/>
    <w:rPr>
      <w:rFonts w:asciiTheme="majorHAnsi" w:hAnsiTheme="majorHAnsi" w:eastAsiaTheme="majorEastAsia" w:cstheme="majorBidi"/>
      <w:color w:val="2F5597" w:themeColor="accent1" w:themeShade="BF"/>
      <w:kern w:val="0"/>
      <w:sz w:val="32"/>
      <w:szCs w:val="32"/>
      <w:lang w:val="en-US"/>
      <w14:ligatures w14:val="none"/>
    </w:rPr>
  </w:style>
  <w:style w:type="character" w:customStyle="1" w:styleId="30">
    <w:name w:val="Heading 2 Char"/>
    <w:basedOn w:val="11"/>
    <w:link w:val="3"/>
    <w:semiHidden/>
    <w:uiPriority w:val="9"/>
    <w:rPr>
      <w:rFonts w:asciiTheme="majorHAnsi" w:hAnsiTheme="majorHAnsi" w:eastAsiaTheme="majorEastAsia" w:cstheme="majorBidi"/>
      <w:b/>
      <w:bCs/>
      <w:i/>
      <w:iCs/>
      <w:kern w:val="0"/>
      <w:sz w:val="28"/>
      <w:szCs w:val="28"/>
      <w:lang w:val="en-US"/>
      <w14:ligatures w14:val="none"/>
    </w:rPr>
  </w:style>
  <w:style w:type="character" w:customStyle="1" w:styleId="31">
    <w:name w:val="Heading 3 Char"/>
    <w:basedOn w:val="11"/>
    <w:link w:val="4"/>
    <w:semiHidden/>
    <w:uiPriority w:val="9"/>
    <w:rPr>
      <w:rFonts w:asciiTheme="majorHAnsi" w:hAnsiTheme="majorHAnsi" w:eastAsiaTheme="majorEastAsia" w:cstheme="majorBidi"/>
      <w:b/>
      <w:bCs/>
      <w:kern w:val="0"/>
      <w:sz w:val="26"/>
      <w:szCs w:val="26"/>
      <w:lang w:val="en-US"/>
      <w14:ligatures w14:val="none"/>
    </w:rPr>
  </w:style>
  <w:style w:type="character" w:customStyle="1" w:styleId="32">
    <w:name w:val="Heading 4 Char"/>
    <w:basedOn w:val="11"/>
    <w:link w:val="5"/>
    <w:semiHidden/>
    <w:uiPriority w:val="9"/>
    <w:rPr>
      <w:rFonts w:eastAsiaTheme="minorEastAsia"/>
      <w:b/>
      <w:bCs/>
      <w:kern w:val="0"/>
      <w:sz w:val="28"/>
      <w:szCs w:val="28"/>
      <w:lang w:val="en-US"/>
      <w14:ligatures w14:val="none"/>
    </w:rPr>
  </w:style>
  <w:style w:type="character" w:customStyle="1" w:styleId="33">
    <w:name w:val="Heading 5 Char"/>
    <w:basedOn w:val="11"/>
    <w:link w:val="6"/>
    <w:semiHidden/>
    <w:uiPriority w:val="9"/>
    <w:rPr>
      <w:rFonts w:eastAsiaTheme="minorEastAsia"/>
      <w:b/>
      <w:bCs/>
      <w:i/>
      <w:iCs/>
      <w:kern w:val="0"/>
      <w:sz w:val="26"/>
      <w:szCs w:val="26"/>
      <w:lang w:val="en-US"/>
      <w14:ligatures w14:val="none"/>
    </w:rPr>
  </w:style>
  <w:style w:type="character" w:customStyle="1" w:styleId="34">
    <w:name w:val="Heading 6 Char"/>
    <w:basedOn w:val="11"/>
    <w:link w:val="7"/>
    <w:uiPriority w:val="0"/>
    <w:rPr>
      <w:rFonts w:ascii="Times New Roman" w:hAnsi="Times New Roman" w:eastAsia="Times New Roman" w:cs="Times New Roman"/>
      <w:b/>
      <w:bCs/>
      <w:kern w:val="0"/>
      <w:lang w:val="en-US"/>
      <w14:ligatures w14:val="none"/>
    </w:rPr>
  </w:style>
  <w:style w:type="character" w:customStyle="1" w:styleId="35">
    <w:name w:val="Heading 7 Char"/>
    <w:basedOn w:val="11"/>
    <w:link w:val="8"/>
    <w:semiHidden/>
    <w:uiPriority w:val="9"/>
    <w:rPr>
      <w:rFonts w:eastAsiaTheme="minorEastAsia"/>
      <w:kern w:val="0"/>
      <w:sz w:val="24"/>
      <w:szCs w:val="24"/>
      <w:lang w:val="en-US"/>
      <w14:ligatures w14:val="none"/>
    </w:rPr>
  </w:style>
  <w:style w:type="character" w:customStyle="1" w:styleId="36">
    <w:name w:val="Heading 8 Char"/>
    <w:basedOn w:val="11"/>
    <w:link w:val="9"/>
    <w:semiHidden/>
    <w:uiPriority w:val="9"/>
    <w:rPr>
      <w:rFonts w:eastAsiaTheme="minorEastAsia"/>
      <w:i/>
      <w:iCs/>
      <w:kern w:val="0"/>
      <w:sz w:val="24"/>
      <w:szCs w:val="24"/>
      <w:lang w:val="en-US"/>
      <w14:ligatures w14:val="none"/>
    </w:rPr>
  </w:style>
  <w:style w:type="character" w:customStyle="1" w:styleId="37">
    <w:name w:val="Heading 9 Char"/>
    <w:basedOn w:val="11"/>
    <w:link w:val="10"/>
    <w:semiHidden/>
    <w:uiPriority w:val="9"/>
    <w:rPr>
      <w:rFonts w:asciiTheme="majorHAnsi" w:hAnsiTheme="majorHAnsi" w:eastAsiaTheme="majorEastAsia" w:cstheme="majorBidi"/>
      <w:kern w:val="0"/>
      <w:lang w:val="en-US"/>
      <w14:ligatures w14:val="none"/>
    </w:rPr>
  </w:style>
  <w:style w:type="character" w:customStyle="1" w:styleId="38">
    <w:name w:val="Comment Text Char"/>
    <w:basedOn w:val="11"/>
    <w:link w:val="15"/>
    <w:semiHidden/>
    <w:uiPriority w:val="99"/>
    <w:rPr>
      <w:rFonts w:ascii="Times New Roman" w:hAnsi="Times New Roman" w:eastAsia="Times New Roman" w:cs="Times New Roman"/>
      <w:kern w:val="0"/>
      <w:sz w:val="20"/>
      <w:szCs w:val="20"/>
      <w:lang w:val="en-US"/>
      <w14:ligatures w14:val="none"/>
    </w:rPr>
  </w:style>
  <w:style w:type="character" w:customStyle="1" w:styleId="39">
    <w:name w:val="Comment Subject Char"/>
    <w:basedOn w:val="38"/>
    <w:link w:val="16"/>
    <w:semiHidden/>
    <w:qFormat/>
    <w:uiPriority w:val="99"/>
    <w:rPr>
      <w:rFonts w:ascii="Times New Roman" w:hAnsi="Times New Roman" w:eastAsia="Times New Roman" w:cs="Times New Roman"/>
      <w:b/>
      <w:bCs/>
      <w:kern w:val="0"/>
      <w:sz w:val="20"/>
      <w:szCs w:val="20"/>
      <w:lang w:val="en-US"/>
      <w14:ligatures w14: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6595</Words>
  <Characters>37597</Characters>
  <Lines>313</Lines>
  <Paragraphs>88</Paragraphs>
  <TotalTime>34</TotalTime>
  <ScaleCrop>false</ScaleCrop>
  <LinksUpToDate>false</LinksUpToDate>
  <CharactersWithSpaces>44104</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2023-09-14T21:21:00Z</dcterms:created>
  <dc:creator>Fhd551509d@outlook.com</dc:creator>
  <cp:lastModifiedBy>hidayatrod</cp:lastModifiedBy>
  <dcterms:modified xsi:type="dcterms:W3CDTF">2024-02-05T17:58:07Z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